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7D9FE" w14:textId="77777777" w:rsidR="00904D5A" w:rsidRPr="008621FB" w:rsidRDefault="00AC1931" w:rsidP="00A87BF8">
      <w:pPr>
        <w:rPr>
          <w:sz w:val="18"/>
          <w:szCs w:val="18"/>
          <w:lang w:val="en-US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91D2F15" wp14:editId="4FA4237A">
            <wp:simplePos x="0" y="0"/>
            <wp:positionH relativeFrom="column">
              <wp:posOffset>-274320</wp:posOffset>
            </wp:positionH>
            <wp:positionV relativeFrom="paragraph">
              <wp:posOffset>0</wp:posOffset>
            </wp:positionV>
            <wp:extent cx="903605" cy="868045"/>
            <wp:effectExtent l="0" t="0" r="0" b="8255"/>
            <wp:wrapTight wrapText="bothSides">
              <wp:wrapPolygon edited="0">
                <wp:start x="0" y="0"/>
                <wp:lineTo x="0" y="21331"/>
                <wp:lineTo x="20947" y="21331"/>
                <wp:lineTo x="20947" y="0"/>
                <wp:lineTo x="0" y="0"/>
              </wp:wrapPolygon>
            </wp:wrapTight>
            <wp:docPr id="6" name="Εικόνα 9" descr="http://share.uoa.gr/public/Documents/new-logo/LOGO_UOA%20b_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9" descr="http://share.uoa.gr/public/Documents/new-logo/LOGO_UOA%20b_w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868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4D5A">
        <w:rPr>
          <w:sz w:val="18"/>
          <w:szCs w:val="18"/>
          <w:lang w:val="en-US"/>
        </w:rPr>
        <w:t xml:space="preserve">                                                                                                                        </w:t>
      </w:r>
    </w:p>
    <w:tbl>
      <w:tblPr>
        <w:tblpPr w:leftFromText="180" w:rightFromText="180" w:vertAnchor="text" w:horzAnchor="page" w:tblpX="2593" w:tblpY="-299"/>
        <w:tblW w:w="0" w:type="auto"/>
        <w:tblLayout w:type="fixed"/>
        <w:tblLook w:val="04A0" w:firstRow="1" w:lastRow="0" w:firstColumn="1" w:lastColumn="0" w:noHBand="0" w:noVBand="1"/>
      </w:tblPr>
      <w:tblGrid>
        <w:gridCol w:w="6487"/>
        <w:gridCol w:w="1418"/>
        <w:gridCol w:w="992"/>
      </w:tblGrid>
      <w:tr w:rsidR="00904D5A" w:rsidRPr="007D0BE3" w14:paraId="7CF43A61" w14:textId="77777777" w:rsidTr="00400CB9">
        <w:trPr>
          <w:gridAfter w:val="2"/>
          <w:wAfter w:w="2410" w:type="dxa"/>
          <w:cantSplit/>
        </w:trPr>
        <w:tc>
          <w:tcPr>
            <w:tcW w:w="6487" w:type="dxa"/>
            <w:hideMark/>
          </w:tcPr>
          <w:p w14:paraId="42A2DC8F" w14:textId="77777777" w:rsidR="00904D5A" w:rsidRPr="00AC1931" w:rsidRDefault="00904D5A" w:rsidP="00400CB9">
            <w:pPr>
              <w:ind w:left="284"/>
              <w:rPr>
                <w:b/>
                <w:color w:val="000000"/>
              </w:rPr>
            </w:pPr>
            <w:r w:rsidRPr="00AC1931">
              <w:rPr>
                <w:b/>
                <w:color w:val="000000"/>
              </w:rPr>
              <w:t>ΕΛΛΗΝΙΚΗ ΔΗΜΟΚΡΑΤΙΑ</w:t>
            </w:r>
          </w:p>
        </w:tc>
      </w:tr>
      <w:tr w:rsidR="00904D5A" w:rsidRPr="007D0BE3" w14:paraId="39B7BF01" w14:textId="77777777" w:rsidTr="00400CB9">
        <w:trPr>
          <w:gridAfter w:val="2"/>
          <w:wAfter w:w="2410" w:type="dxa"/>
          <w:cantSplit/>
        </w:trPr>
        <w:tc>
          <w:tcPr>
            <w:tcW w:w="6487" w:type="dxa"/>
            <w:hideMark/>
          </w:tcPr>
          <w:p w14:paraId="407092AD" w14:textId="77777777" w:rsidR="00904D5A" w:rsidRPr="00AC1931" w:rsidRDefault="00904D5A" w:rsidP="00400CB9">
            <w:pPr>
              <w:ind w:left="284"/>
              <w:rPr>
                <w:b/>
                <w:color w:val="000000"/>
              </w:rPr>
            </w:pPr>
            <w:proofErr w:type="spellStart"/>
            <w:r w:rsidRPr="00AC1931">
              <w:rPr>
                <w:b/>
                <w:color w:val="000000"/>
              </w:rPr>
              <w:t>Εθνικόν</w:t>
            </w:r>
            <w:proofErr w:type="spellEnd"/>
            <w:r w:rsidRPr="00AC1931">
              <w:rPr>
                <w:b/>
                <w:color w:val="000000"/>
              </w:rPr>
              <w:t xml:space="preserve"> και </w:t>
            </w:r>
            <w:proofErr w:type="spellStart"/>
            <w:r w:rsidRPr="00AC1931">
              <w:rPr>
                <w:b/>
                <w:color w:val="000000"/>
              </w:rPr>
              <w:t>Καποδιστριακόν</w:t>
            </w:r>
            <w:proofErr w:type="spellEnd"/>
            <w:r w:rsidRPr="00AC1931">
              <w:rPr>
                <w:b/>
                <w:color w:val="000000"/>
              </w:rPr>
              <w:tab/>
            </w:r>
            <w:r w:rsidRPr="00AC1931">
              <w:rPr>
                <w:b/>
                <w:color w:val="000000"/>
              </w:rPr>
              <w:tab/>
            </w:r>
          </w:p>
        </w:tc>
      </w:tr>
      <w:tr w:rsidR="00AC1931" w:rsidRPr="007D0BE3" w14:paraId="569FB8DD" w14:textId="77777777" w:rsidTr="00400CB9">
        <w:trPr>
          <w:gridAfter w:val="2"/>
          <w:wAfter w:w="2410" w:type="dxa"/>
          <w:cantSplit/>
        </w:trPr>
        <w:tc>
          <w:tcPr>
            <w:tcW w:w="6487" w:type="dxa"/>
          </w:tcPr>
          <w:p w14:paraId="59276021" w14:textId="77777777" w:rsidR="00AC1931" w:rsidRPr="00AC1931" w:rsidRDefault="00AC1931" w:rsidP="00400CB9">
            <w:pPr>
              <w:ind w:left="284"/>
              <w:rPr>
                <w:b/>
                <w:color w:val="000000"/>
              </w:rPr>
            </w:pPr>
          </w:p>
        </w:tc>
      </w:tr>
      <w:tr w:rsidR="00904D5A" w:rsidRPr="007D0BE3" w14:paraId="0615F34E" w14:textId="77777777" w:rsidTr="00400CB9">
        <w:trPr>
          <w:gridAfter w:val="2"/>
          <w:wAfter w:w="2410" w:type="dxa"/>
          <w:cantSplit/>
          <w:trHeight w:val="160"/>
        </w:trPr>
        <w:tc>
          <w:tcPr>
            <w:tcW w:w="6487" w:type="dxa"/>
            <w:hideMark/>
          </w:tcPr>
          <w:p w14:paraId="4883DF2F" w14:textId="77777777" w:rsidR="00904D5A" w:rsidRPr="00AC1931" w:rsidRDefault="00904D5A" w:rsidP="00400CB9">
            <w:pPr>
              <w:ind w:left="284"/>
              <w:rPr>
                <w:b/>
                <w:color w:val="000000"/>
              </w:rPr>
            </w:pPr>
            <w:proofErr w:type="spellStart"/>
            <w:r w:rsidRPr="00AC1931">
              <w:rPr>
                <w:b/>
                <w:color w:val="000000"/>
              </w:rPr>
              <w:t>Πανεπιστήμιον</w:t>
            </w:r>
            <w:proofErr w:type="spellEnd"/>
            <w:r w:rsidRPr="00AC1931">
              <w:rPr>
                <w:b/>
                <w:color w:val="000000"/>
              </w:rPr>
              <w:t xml:space="preserve"> Αθηνών</w:t>
            </w:r>
            <w:r w:rsidRPr="00AC1931">
              <w:rPr>
                <w:b/>
                <w:color w:val="000000"/>
              </w:rPr>
              <w:tab/>
            </w:r>
          </w:p>
        </w:tc>
      </w:tr>
      <w:tr w:rsidR="00904D5A" w:rsidRPr="007D0BE3" w14:paraId="5CA444FB" w14:textId="77777777" w:rsidTr="00400CB9">
        <w:trPr>
          <w:gridAfter w:val="2"/>
          <w:wAfter w:w="2410" w:type="dxa"/>
          <w:cantSplit/>
        </w:trPr>
        <w:tc>
          <w:tcPr>
            <w:tcW w:w="6487" w:type="dxa"/>
            <w:hideMark/>
          </w:tcPr>
          <w:p w14:paraId="1323BA06" w14:textId="77777777" w:rsidR="00904D5A" w:rsidRPr="00AC1931" w:rsidRDefault="00AC1931" w:rsidP="00400CB9">
            <w:pPr>
              <w:rPr>
                <w:b/>
                <w:color w:val="000000"/>
              </w:rPr>
            </w:pPr>
            <w:r w:rsidRPr="00AC193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66F1D9E8" wp14:editId="67418A45">
                      <wp:simplePos x="0" y="0"/>
                      <wp:positionH relativeFrom="column">
                        <wp:posOffset>1477010</wp:posOffset>
                      </wp:positionH>
                      <wp:positionV relativeFrom="paragraph">
                        <wp:posOffset>43180</wp:posOffset>
                      </wp:positionV>
                      <wp:extent cx="123190" cy="1905"/>
                      <wp:effectExtent l="0" t="0" r="0" b="17145"/>
                      <wp:wrapNone/>
                      <wp:docPr id="5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3190" cy="19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D26D9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116.3pt;margin-top:3.4pt;width:9.7pt;height:.15pt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"/>
                  </w:pict>
                </mc:Fallback>
              </mc:AlternateContent>
            </w:r>
            <w:r w:rsidRPr="00AC193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86275F8" wp14:editId="5454A36D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41275</wp:posOffset>
                      </wp:positionV>
                      <wp:extent cx="113030" cy="635"/>
                      <wp:effectExtent l="0" t="0" r="1270" b="18415"/>
                      <wp:wrapNone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1303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204CA2" id="AutoShape 3" o:spid="_x0000_s1026" type="#_x0000_t32" style="position:absolute;margin-left:17.2pt;margin-top:3.25pt;width:8.9pt;height:.05pt;flip:x 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"/>
                  </w:pict>
                </mc:Fallback>
              </mc:AlternateContent>
            </w:r>
            <w:r w:rsidRPr="00AC193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E0E81DC" wp14:editId="1D98B907">
                      <wp:simplePos x="0" y="0"/>
                      <wp:positionH relativeFrom="column">
                        <wp:posOffset>1381125</wp:posOffset>
                      </wp:positionH>
                      <wp:positionV relativeFrom="paragraph">
                        <wp:posOffset>-3646170</wp:posOffset>
                      </wp:positionV>
                      <wp:extent cx="266700" cy="1905"/>
                      <wp:effectExtent l="0" t="0" r="0" b="17145"/>
                      <wp:wrapNone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6700" cy="19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85F8D9" id="AutoShape 4" o:spid="_x0000_s1026" type="#_x0000_t32" style="position:absolute;margin-left:108.75pt;margin-top:-287.1pt;width:21pt;height: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"/>
                  </w:pict>
                </mc:Fallback>
              </mc:AlternateContent>
            </w:r>
            <w:r w:rsidRPr="00AC1931"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58240" behindDoc="0" locked="0" layoutInCell="1" allowOverlap="1" wp14:anchorId="06FF0ECC" wp14:editId="01E76601">
                      <wp:simplePos x="0" y="0"/>
                      <wp:positionH relativeFrom="column">
                        <wp:posOffset>1393824</wp:posOffset>
                      </wp:positionH>
                      <wp:positionV relativeFrom="paragraph">
                        <wp:posOffset>41275</wp:posOffset>
                      </wp:positionV>
                      <wp:extent cx="0" cy="635"/>
                      <wp:effectExtent l="0" t="0" r="19050" b="18415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39CBC4" id="AutoShape 5" o:spid="_x0000_s1026" type="#_x0000_t32" style="position:absolute;margin-left:109.75pt;margin-top:3.25pt;width:0;height:.05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"/>
                  </w:pict>
                </mc:Fallback>
              </mc:AlternateContent>
            </w:r>
            <w:r w:rsidRPr="00AC193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40E931" wp14:editId="463EB274">
                      <wp:simplePos x="0" y="0"/>
                      <wp:positionH relativeFrom="column">
                        <wp:posOffset>1393190</wp:posOffset>
                      </wp:positionH>
                      <wp:positionV relativeFrom="paragraph">
                        <wp:posOffset>41275</wp:posOffset>
                      </wp:positionV>
                      <wp:extent cx="635" cy="635"/>
                      <wp:effectExtent l="0" t="0" r="18415" b="18415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94B3DB" id="AutoShape 6" o:spid="_x0000_s1026" type="#_x0000_t32" style="position:absolute;margin-left:109.7pt;margin-top:3.25pt;width:.0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"/>
                  </w:pict>
                </mc:Fallback>
              </mc:AlternateContent>
            </w:r>
            <w:r w:rsidR="00904D5A" w:rsidRPr="00AC1931">
              <w:rPr>
                <w:b/>
                <w:color w:val="000000"/>
              </w:rPr>
              <w:t xml:space="preserve">            ΙΔΡΥΘΕΝ 1837    </w:t>
            </w:r>
            <w:r w:rsidR="00904D5A" w:rsidRPr="00AC1931">
              <w:rPr>
                <w:b/>
                <w:color w:val="000000"/>
              </w:rPr>
              <w:tab/>
            </w:r>
          </w:p>
        </w:tc>
      </w:tr>
      <w:tr w:rsidR="00904D5A" w:rsidRPr="007D0BE3" w14:paraId="3A45AAD3" w14:textId="77777777" w:rsidTr="00400CB9">
        <w:trPr>
          <w:gridAfter w:val="2"/>
          <w:wAfter w:w="2410" w:type="dxa"/>
          <w:cantSplit/>
          <w:trHeight w:val="160"/>
        </w:trPr>
        <w:tc>
          <w:tcPr>
            <w:tcW w:w="6487" w:type="dxa"/>
            <w:hideMark/>
          </w:tcPr>
          <w:p w14:paraId="24F731FE" w14:textId="77777777" w:rsidR="00904D5A" w:rsidRPr="007D0BE3" w:rsidRDefault="00904D5A" w:rsidP="00400CB9">
            <w:pPr>
              <w:rPr>
                <w:b/>
                <w:color w:val="000000"/>
                <w:sz w:val="18"/>
                <w:szCs w:val="18"/>
              </w:rPr>
            </w:pPr>
            <w:r w:rsidRPr="007D0BE3">
              <w:rPr>
                <w:b/>
                <w:color w:val="000000"/>
                <w:sz w:val="18"/>
                <w:szCs w:val="18"/>
              </w:rPr>
              <w:tab/>
            </w:r>
            <w:r w:rsidRPr="007D0BE3">
              <w:rPr>
                <w:b/>
                <w:color w:val="000000"/>
                <w:sz w:val="18"/>
                <w:szCs w:val="18"/>
              </w:rPr>
              <w:tab/>
            </w:r>
            <w:r w:rsidRPr="007D0BE3">
              <w:rPr>
                <w:b/>
                <w:color w:val="000000"/>
                <w:sz w:val="18"/>
                <w:szCs w:val="18"/>
              </w:rPr>
              <w:tab/>
            </w:r>
          </w:p>
        </w:tc>
      </w:tr>
      <w:tr w:rsidR="00904D5A" w:rsidRPr="00AC1931" w14:paraId="1948E594" w14:textId="77777777" w:rsidTr="007C10B6">
        <w:trPr>
          <w:gridAfter w:val="1"/>
          <w:wAfter w:w="992" w:type="dxa"/>
          <w:cantSplit/>
        </w:trPr>
        <w:tc>
          <w:tcPr>
            <w:tcW w:w="7905" w:type="dxa"/>
            <w:gridSpan w:val="2"/>
            <w:hideMark/>
          </w:tcPr>
          <w:p w14:paraId="1DB73A6B" w14:textId="77777777" w:rsidR="00904D5A" w:rsidRPr="00AC1931" w:rsidRDefault="00B33A47" w:rsidP="007C10B6">
            <w:pPr>
              <w:ind w:right="-1667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 xml:space="preserve"> </w:t>
            </w:r>
            <w:r w:rsidR="00904D5A" w:rsidRPr="00AC1931">
              <w:rPr>
                <w:b/>
                <w:color w:val="000000"/>
              </w:rPr>
              <w:t>ΑΡΕΤΑΙΕΙΟ ΝΟΣΟΚΟΜΕΙΟ</w:t>
            </w:r>
          </w:p>
        </w:tc>
      </w:tr>
      <w:tr w:rsidR="00904D5A" w:rsidRPr="00751231" w14:paraId="662F60BF" w14:textId="77777777" w:rsidTr="007D0BE3">
        <w:trPr>
          <w:cantSplit/>
          <w:trHeight w:val="408"/>
        </w:trPr>
        <w:tc>
          <w:tcPr>
            <w:tcW w:w="8897" w:type="dxa"/>
            <w:gridSpan w:val="3"/>
          </w:tcPr>
          <w:p w14:paraId="1C9C15EA" w14:textId="77777777" w:rsidR="00904D5A" w:rsidRPr="00AC1931" w:rsidRDefault="00B33A47" w:rsidP="007D0BE3">
            <w:pPr>
              <w:ind w:right="-1667"/>
              <w:rPr>
                <w:b/>
                <w:color w:val="000000"/>
              </w:rPr>
            </w:pPr>
            <w:r w:rsidRPr="00B33A47">
              <w:rPr>
                <w:b/>
                <w:color w:val="000000"/>
              </w:rPr>
              <w:t xml:space="preserve"> </w:t>
            </w:r>
            <w:r w:rsidR="00904D5A" w:rsidRPr="00AC1931">
              <w:rPr>
                <w:b/>
                <w:color w:val="000000"/>
              </w:rPr>
              <w:t>Α΄ ΑΝΑΙΣΘΗΣΙΟΛΟΓΙΚΗ ΚΛΙΝΙΚΗ</w:t>
            </w:r>
          </w:p>
          <w:p w14:paraId="2B017FDC" w14:textId="77777777" w:rsidR="00904D5A" w:rsidRPr="00AC1931" w:rsidRDefault="00B33A47" w:rsidP="007D0BE3">
            <w:pPr>
              <w:ind w:right="-1667"/>
              <w:rPr>
                <w:b/>
                <w:color w:val="000000"/>
              </w:rPr>
            </w:pPr>
            <w:r w:rsidRPr="00B33A47">
              <w:rPr>
                <w:b/>
                <w:color w:val="000000"/>
              </w:rPr>
              <w:t xml:space="preserve"> </w:t>
            </w:r>
            <w:r w:rsidR="00904D5A" w:rsidRPr="00AC1931">
              <w:rPr>
                <w:b/>
                <w:color w:val="000000"/>
              </w:rPr>
              <w:t>ΚΕΝΤΡΟ ΠΟΝΟΥ &amp; ΠΑΡΗΓΟΡΙΚΗΣ ΑΓΩΓΗΣ</w:t>
            </w:r>
          </w:p>
          <w:p w14:paraId="7392EA31" w14:textId="3B800375" w:rsidR="00904D5A" w:rsidRPr="00AC1931" w:rsidRDefault="00B33A47" w:rsidP="007D0BE3">
            <w:pPr>
              <w:ind w:right="-1667"/>
              <w:rPr>
                <w:b/>
                <w:color w:val="000000"/>
              </w:rPr>
            </w:pPr>
            <w:r w:rsidRPr="00B33A47">
              <w:rPr>
                <w:b/>
                <w:color w:val="000000"/>
              </w:rPr>
              <w:t xml:space="preserve"> </w:t>
            </w:r>
            <w:r w:rsidR="00904D5A" w:rsidRPr="00AC1931">
              <w:rPr>
                <w:b/>
                <w:color w:val="000000"/>
              </w:rPr>
              <w:t xml:space="preserve">ΔΙΕΥΘΥΝΤΡΙΑ : Καθηγήτρια </w:t>
            </w:r>
            <w:r w:rsidR="00476414" w:rsidRPr="00AC1931">
              <w:rPr>
                <w:b/>
                <w:color w:val="000000"/>
              </w:rPr>
              <w:t>Κ. ΘΕΟΔΩΡΑΚΗ</w:t>
            </w:r>
            <w:r w:rsidR="00904D5A" w:rsidRPr="00AC1931">
              <w:rPr>
                <w:b/>
                <w:color w:val="000000"/>
              </w:rPr>
              <w:t xml:space="preserve"> MD, </w:t>
            </w:r>
            <w:proofErr w:type="spellStart"/>
            <w:r w:rsidR="00904D5A" w:rsidRPr="00AC1931">
              <w:rPr>
                <w:b/>
                <w:color w:val="000000"/>
              </w:rPr>
              <w:t>PhD</w:t>
            </w:r>
            <w:proofErr w:type="spellEnd"/>
            <w:r w:rsidR="00476414" w:rsidRPr="00AC1931">
              <w:rPr>
                <w:b/>
                <w:color w:val="000000"/>
              </w:rPr>
              <w:t xml:space="preserve">, </w:t>
            </w:r>
            <w:r w:rsidR="00476414" w:rsidRPr="00AC1931">
              <w:rPr>
                <w:b/>
                <w:color w:val="000000"/>
                <w:lang w:val="en-US"/>
              </w:rPr>
              <w:t>DE</w:t>
            </w:r>
            <w:r w:rsidR="00B84C34">
              <w:rPr>
                <w:b/>
                <w:color w:val="000000"/>
                <w:lang w:val="en-US"/>
              </w:rPr>
              <w:t>S</w:t>
            </w:r>
            <w:r w:rsidR="00476414" w:rsidRPr="00AC1931">
              <w:rPr>
                <w:b/>
                <w:color w:val="000000"/>
                <w:lang w:val="en-US"/>
              </w:rPr>
              <w:t>A</w:t>
            </w:r>
            <w:r w:rsidR="00904D5A" w:rsidRPr="00AC1931">
              <w:rPr>
                <w:b/>
                <w:color w:val="000000"/>
              </w:rPr>
              <w:t xml:space="preserve"> </w:t>
            </w:r>
          </w:p>
        </w:tc>
      </w:tr>
    </w:tbl>
    <w:p w14:paraId="429F5E79" w14:textId="77777777" w:rsidR="00904D5A" w:rsidRPr="00751231" w:rsidRDefault="00904D5A" w:rsidP="007D0BE3">
      <w:pPr>
        <w:pStyle w:val="1"/>
        <w:jc w:val="left"/>
      </w:pPr>
    </w:p>
    <w:p w14:paraId="76F80EB0" w14:textId="77777777" w:rsidR="00904D5A" w:rsidRPr="00751231" w:rsidRDefault="00904D5A" w:rsidP="007D0BE3"/>
    <w:p w14:paraId="255861C3" w14:textId="77777777" w:rsidR="00904D5A" w:rsidRPr="00751231" w:rsidRDefault="00904D5A" w:rsidP="007D0BE3">
      <w:pPr>
        <w:pStyle w:val="1"/>
        <w:jc w:val="left"/>
      </w:pPr>
    </w:p>
    <w:p w14:paraId="4AAB3800" w14:textId="06AF0CC3" w:rsidR="008F5918" w:rsidRPr="00B84C34" w:rsidRDefault="00904D5A" w:rsidP="008F5918">
      <w:pPr>
        <w:pStyle w:val="1"/>
        <w:ind w:left="-851"/>
        <w:jc w:val="left"/>
        <w:rPr>
          <w:b/>
          <w:u w:val="single"/>
        </w:rPr>
      </w:pPr>
      <w:r>
        <w:t xml:space="preserve"> </w:t>
      </w:r>
      <w:r w:rsidR="00AC1931" w:rsidRPr="008F5918">
        <w:rPr>
          <w:b/>
          <w:u w:val="single"/>
        </w:rPr>
        <w:t>ΕΚΠΑΙΔΕΥΤΙΚΟ ΠΡΟΓΡΑΜΜΑ Α’ ΑΝΑΙΣΘΗΣΙΟΛΟΓΙΚΗΣ ΚΛΙΝΙΚΗΣ</w:t>
      </w:r>
      <w:r w:rsidR="008F5918" w:rsidRPr="008F5918">
        <w:rPr>
          <w:b/>
          <w:u w:val="single"/>
        </w:rPr>
        <w:t xml:space="preserve"> -  </w:t>
      </w:r>
      <w:r w:rsidR="00AC1931" w:rsidRPr="008F5918">
        <w:rPr>
          <w:b/>
          <w:u w:val="single"/>
        </w:rPr>
        <w:t>ΑΚΑΔΗΜΑΪΚΟ ΕΤΟΣ 202</w:t>
      </w:r>
      <w:r w:rsidR="00B84C34" w:rsidRPr="00B84C34">
        <w:rPr>
          <w:b/>
          <w:u w:val="single"/>
        </w:rPr>
        <w:t>3</w:t>
      </w:r>
      <w:r w:rsidR="00AC1931" w:rsidRPr="008F5918">
        <w:rPr>
          <w:b/>
          <w:u w:val="single"/>
        </w:rPr>
        <w:t>-202</w:t>
      </w:r>
      <w:r w:rsidR="00B84C34" w:rsidRPr="00B84C34">
        <w:rPr>
          <w:b/>
          <w:u w:val="single"/>
        </w:rPr>
        <w:t>4</w:t>
      </w:r>
    </w:p>
    <w:p w14:paraId="259040C0" w14:textId="77777777" w:rsidR="008F5918" w:rsidRDefault="008F5918" w:rsidP="008F5918">
      <w:pPr>
        <w:pStyle w:val="1"/>
        <w:ind w:left="-851"/>
        <w:jc w:val="left"/>
      </w:pPr>
    </w:p>
    <w:p w14:paraId="68F69F49" w14:textId="77777777" w:rsidR="00FB0577" w:rsidRDefault="00AC1931" w:rsidP="00FB0577">
      <w:pPr>
        <w:pStyle w:val="1"/>
        <w:ind w:left="-851"/>
        <w:jc w:val="left"/>
      </w:pPr>
      <w:r>
        <w:t>ΥΠΕΥΘΥΝΟΣ ΠΡΟΓΡΑΜΜΑΤΟΣ 202</w:t>
      </w:r>
      <w:r w:rsidR="00B84C34" w:rsidRPr="00FE59EE">
        <w:t>3</w:t>
      </w:r>
      <w:r>
        <w:t>-202</w:t>
      </w:r>
      <w:r w:rsidR="00B84C34" w:rsidRPr="00FE59EE">
        <w:t>4</w:t>
      </w:r>
      <w:r>
        <w:t xml:space="preserve">: </w:t>
      </w:r>
      <w:r w:rsidR="00B84C34">
        <w:rPr>
          <w:lang w:val="en-US"/>
        </w:rPr>
        <w:t>K</w:t>
      </w:r>
      <w:r>
        <w:t xml:space="preserve">. </w:t>
      </w:r>
      <w:r w:rsidR="00B84C34">
        <w:t>ΘΕΟΔΩΡΑΚΗ</w:t>
      </w:r>
    </w:p>
    <w:p w14:paraId="5755C01D" w14:textId="3BEF5E04" w:rsidR="00FB0577" w:rsidRPr="008159F2" w:rsidRDefault="00FB0577" w:rsidP="00FB0577">
      <w:pPr>
        <w:pStyle w:val="1"/>
        <w:ind w:left="-851"/>
        <w:jc w:val="left"/>
        <w:rPr>
          <w:rStyle w:val="-"/>
          <w:sz w:val="24"/>
          <w:szCs w:val="24"/>
          <w:lang w:val="en-US"/>
        </w:rPr>
      </w:pPr>
      <w:r w:rsidRPr="00FB0577">
        <w:rPr>
          <w:sz w:val="24"/>
          <w:szCs w:val="24"/>
          <w:lang w:val="en-US"/>
        </w:rPr>
        <w:t>Meeting</w:t>
      </w:r>
      <w:r w:rsidRPr="008159F2">
        <w:rPr>
          <w:sz w:val="24"/>
          <w:szCs w:val="24"/>
          <w:lang w:val="en-US"/>
        </w:rPr>
        <w:t xml:space="preserve"> </w:t>
      </w:r>
      <w:r w:rsidRPr="00FB0577">
        <w:rPr>
          <w:sz w:val="24"/>
          <w:szCs w:val="24"/>
          <w:lang w:val="en-US"/>
        </w:rPr>
        <w:t>link</w:t>
      </w:r>
      <w:r w:rsidRPr="008159F2">
        <w:rPr>
          <w:sz w:val="24"/>
          <w:szCs w:val="24"/>
          <w:lang w:val="en-US"/>
        </w:rPr>
        <w:t xml:space="preserve">: </w:t>
      </w:r>
      <w:hyperlink r:id="rId5" w:history="1">
        <w:r w:rsidRPr="00FB0577">
          <w:rPr>
            <w:rStyle w:val="-"/>
            <w:sz w:val="24"/>
            <w:szCs w:val="24"/>
            <w:lang w:val="en-US"/>
          </w:rPr>
          <w:t>https</w:t>
        </w:r>
        <w:r w:rsidRPr="008159F2">
          <w:rPr>
            <w:rStyle w:val="-"/>
            <w:sz w:val="24"/>
            <w:szCs w:val="24"/>
            <w:lang w:val="en-US"/>
          </w:rPr>
          <w:t>://</w:t>
        </w:r>
        <w:r w:rsidRPr="00FB0577">
          <w:rPr>
            <w:rStyle w:val="-"/>
            <w:sz w:val="24"/>
            <w:szCs w:val="24"/>
            <w:lang w:val="en-US"/>
          </w:rPr>
          <w:t>uoa</w:t>
        </w:r>
        <w:r w:rsidRPr="008159F2">
          <w:rPr>
            <w:rStyle w:val="-"/>
            <w:sz w:val="24"/>
            <w:szCs w:val="24"/>
            <w:lang w:val="en-US"/>
          </w:rPr>
          <w:t>.</w:t>
        </w:r>
        <w:r w:rsidRPr="00FB0577">
          <w:rPr>
            <w:rStyle w:val="-"/>
            <w:sz w:val="24"/>
            <w:szCs w:val="24"/>
            <w:lang w:val="en-US"/>
          </w:rPr>
          <w:t>webex</w:t>
        </w:r>
        <w:r w:rsidRPr="008159F2">
          <w:rPr>
            <w:rStyle w:val="-"/>
            <w:sz w:val="24"/>
            <w:szCs w:val="24"/>
            <w:lang w:val="en-US"/>
          </w:rPr>
          <w:t>.</w:t>
        </w:r>
        <w:r w:rsidRPr="00FB0577">
          <w:rPr>
            <w:rStyle w:val="-"/>
            <w:sz w:val="24"/>
            <w:szCs w:val="24"/>
            <w:lang w:val="en-US"/>
          </w:rPr>
          <w:t>com</w:t>
        </w:r>
        <w:r w:rsidRPr="008159F2">
          <w:rPr>
            <w:rStyle w:val="-"/>
            <w:sz w:val="24"/>
            <w:szCs w:val="24"/>
            <w:lang w:val="en-US"/>
          </w:rPr>
          <w:t>/</w:t>
        </w:r>
        <w:r w:rsidRPr="00FB0577">
          <w:rPr>
            <w:rStyle w:val="-"/>
            <w:sz w:val="24"/>
            <w:szCs w:val="24"/>
            <w:lang w:val="en-US"/>
          </w:rPr>
          <w:t>uoa</w:t>
        </w:r>
        <w:r w:rsidRPr="008159F2">
          <w:rPr>
            <w:rStyle w:val="-"/>
            <w:sz w:val="24"/>
            <w:szCs w:val="24"/>
            <w:lang w:val="en-US"/>
          </w:rPr>
          <w:t>/</w:t>
        </w:r>
        <w:r w:rsidRPr="00FB0577">
          <w:rPr>
            <w:rStyle w:val="-"/>
            <w:sz w:val="24"/>
            <w:szCs w:val="24"/>
            <w:lang w:val="en-US"/>
          </w:rPr>
          <w:t>j</w:t>
        </w:r>
        <w:r w:rsidRPr="008159F2">
          <w:rPr>
            <w:rStyle w:val="-"/>
            <w:sz w:val="24"/>
            <w:szCs w:val="24"/>
            <w:lang w:val="en-US"/>
          </w:rPr>
          <w:t>.</w:t>
        </w:r>
        <w:r w:rsidRPr="00FB0577">
          <w:rPr>
            <w:rStyle w:val="-"/>
            <w:sz w:val="24"/>
            <w:szCs w:val="24"/>
            <w:lang w:val="en-US"/>
          </w:rPr>
          <w:t>php</w:t>
        </w:r>
        <w:r w:rsidRPr="008159F2">
          <w:rPr>
            <w:rStyle w:val="-"/>
            <w:sz w:val="24"/>
            <w:szCs w:val="24"/>
            <w:lang w:val="en-US"/>
          </w:rPr>
          <w:t>?</w:t>
        </w:r>
        <w:r w:rsidRPr="00FB0577">
          <w:rPr>
            <w:rStyle w:val="-"/>
            <w:sz w:val="24"/>
            <w:szCs w:val="24"/>
            <w:lang w:val="en-US"/>
          </w:rPr>
          <w:t>MTID</w:t>
        </w:r>
        <w:r w:rsidRPr="008159F2">
          <w:rPr>
            <w:rStyle w:val="-"/>
            <w:sz w:val="24"/>
            <w:szCs w:val="24"/>
            <w:lang w:val="en-US"/>
          </w:rPr>
          <w:t>=</w:t>
        </w:r>
        <w:r w:rsidRPr="00FB0577">
          <w:rPr>
            <w:rStyle w:val="-"/>
            <w:sz w:val="24"/>
            <w:szCs w:val="24"/>
            <w:lang w:val="en-US"/>
          </w:rPr>
          <w:t>m</w:t>
        </w:r>
        <w:r w:rsidRPr="008159F2">
          <w:rPr>
            <w:rStyle w:val="-"/>
            <w:sz w:val="24"/>
            <w:szCs w:val="24"/>
            <w:lang w:val="en-US"/>
          </w:rPr>
          <w:t>2</w:t>
        </w:r>
        <w:r w:rsidRPr="00FB0577">
          <w:rPr>
            <w:rStyle w:val="-"/>
            <w:sz w:val="24"/>
            <w:szCs w:val="24"/>
            <w:lang w:val="en-US"/>
          </w:rPr>
          <w:t>bc</w:t>
        </w:r>
        <w:r w:rsidRPr="008159F2">
          <w:rPr>
            <w:rStyle w:val="-"/>
            <w:sz w:val="24"/>
            <w:szCs w:val="24"/>
            <w:lang w:val="en-US"/>
          </w:rPr>
          <w:t>5</w:t>
        </w:r>
        <w:r w:rsidRPr="00FB0577">
          <w:rPr>
            <w:rStyle w:val="-"/>
            <w:sz w:val="24"/>
            <w:szCs w:val="24"/>
            <w:lang w:val="en-US"/>
          </w:rPr>
          <w:t>fc</w:t>
        </w:r>
        <w:r w:rsidRPr="008159F2">
          <w:rPr>
            <w:rStyle w:val="-"/>
            <w:sz w:val="24"/>
            <w:szCs w:val="24"/>
            <w:lang w:val="en-US"/>
          </w:rPr>
          <w:t>5</w:t>
        </w:r>
        <w:r w:rsidRPr="00FB0577">
          <w:rPr>
            <w:rStyle w:val="-"/>
            <w:sz w:val="24"/>
            <w:szCs w:val="24"/>
            <w:lang w:val="en-US"/>
          </w:rPr>
          <w:t>c</w:t>
        </w:r>
        <w:r w:rsidRPr="008159F2">
          <w:rPr>
            <w:rStyle w:val="-"/>
            <w:sz w:val="24"/>
            <w:szCs w:val="24"/>
            <w:lang w:val="en-US"/>
          </w:rPr>
          <w:t>4</w:t>
        </w:r>
        <w:r w:rsidRPr="00FB0577">
          <w:rPr>
            <w:rStyle w:val="-"/>
            <w:sz w:val="24"/>
            <w:szCs w:val="24"/>
            <w:lang w:val="en-US"/>
          </w:rPr>
          <w:t>bc</w:t>
        </w:r>
        <w:r w:rsidRPr="008159F2">
          <w:rPr>
            <w:rStyle w:val="-"/>
            <w:sz w:val="24"/>
            <w:szCs w:val="24"/>
            <w:lang w:val="en-US"/>
          </w:rPr>
          <w:t>4</w:t>
        </w:r>
        <w:r w:rsidRPr="00FB0577">
          <w:rPr>
            <w:rStyle w:val="-"/>
            <w:sz w:val="24"/>
            <w:szCs w:val="24"/>
            <w:lang w:val="en-US"/>
          </w:rPr>
          <w:t>afa</w:t>
        </w:r>
        <w:r w:rsidRPr="008159F2">
          <w:rPr>
            <w:rStyle w:val="-"/>
            <w:sz w:val="24"/>
            <w:szCs w:val="24"/>
            <w:lang w:val="en-US"/>
          </w:rPr>
          <w:t>5</w:t>
        </w:r>
        <w:r w:rsidRPr="00FB0577">
          <w:rPr>
            <w:rStyle w:val="-"/>
            <w:sz w:val="24"/>
            <w:szCs w:val="24"/>
            <w:lang w:val="en-US"/>
          </w:rPr>
          <w:t>c</w:t>
        </w:r>
        <w:r w:rsidRPr="008159F2">
          <w:rPr>
            <w:rStyle w:val="-"/>
            <w:sz w:val="24"/>
            <w:szCs w:val="24"/>
            <w:lang w:val="en-US"/>
          </w:rPr>
          <w:t>97</w:t>
        </w:r>
        <w:r w:rsidRPr="00FB0577">
          <w:rPr>
            <w:rStyle w:val="-"/>
            <w:sz w:val="24"/>
            <w:szCs w:val="24"/>
            <w:lang w:val="en-US"/>
          </w:rPr>
          <w:t>aac</w:t>
        </w:r>
        <w:r w:rsidRPr="008159F2">
          <w:rPr>
            <w:rStyle w:val="-"/>
            <w:sz w:val="24"/>
            <w:szCs w:val="24"/>
            <w:lang w:val="en-US"/>
          </w:rPr>
          <w:t>3996</w:t>
        </w:r>
        <w:r w:rsidRPr="00FB0577">
          <w:rPr>
            <w:rStyle w:val="-"/>
            <w:sz w:val="24"/>
            <w:szCs w:val="24"/>
            <w:lang w:val="en-US"/>
          </w:rPr>
          <w:t>b</w:t>
        </w:r>
        <w:r w:rsidRPr="008159F2">
          <w:rPr>
            <w:rStyle w:val="-"/>
            <w:sz w:val="24"/>
            <w:szCs w:val="24"/>
            <w:lang w:val="en-US"/>
          </w:rPr>
          <w:t>0</w:t>
        </w:r>
        <w:r w:rsidRPr="00FB0577">
          <w:rPr>
            <w:rStyle w:val="-"/>
            <w:sz w:val="24"/>
            <w:szCs w:val="24"/>
            <w:lang w:val="en-US"/>
          </w:rPr>
          <w:t>cc</w:t>
        </w:r>
        <w:r w:rsidRPr="008159F2">
          <w:rPr>
            <w:rStyle w:val="-"/>
            <w:sz w:val="24"/>
            <w:szCs w:val="24"/>
            <w:lang w:val="en-US"/>
          </w:rPr>
          <w:t>66</w:t>
        </w:r>
      </w:hyperlink>
    </w:p>
    <w:p w14:paraId="70D59C5A" w14:textId="77777777" w:rsidR="008159F2" w:rsidRPr="008159F2" w:rsidRDefault="008159F2" w:rsidP="008159F2">
      <w:pPr>
        <w:rPr>
          <w:lang w:val="en-US"/>
        </w:rPr>
      </w:pPr>
    </w:p>
    <w:p w14:paraId="4421FFA3" w14:textId="77777777" w:rsidR="008159F2" w:rsidRPr="008159F2" w:rsidRDefault="008159F2" w:rsidP="008159F2">
      <w:pPr>
        <w:shd w:val="clear" w:color="auto" w:fill="EDEDED"/>
        <w:suppressAutoHyphens w:val="0"/>
        <w:rPr>
          <w:rFonts w:ascii="Helvetica" w:hAnsi="Helvetica" w:cs="Helvetica"/>
          <w:sz w:val="21"/>
          <w:szCs w:val="21"/>
          <w:lang w:val="en-US"/>
        </w:rPr>
      </w:pPr>
      <w:r w:rsidRPr="008159F2">
        <w:rPr>
          <w:rFonts w:ascii="Helvetica" w:hAnsi="Helvetica" w:cs="Helvetica"/>
          <w:sz w:val="21"/>
          <w:szCs w:val="21"/>
          <w:lang w:val="en-US"/>
        </w:rPr>
        <w:t>Meeting number:</w:t>
      </w:r>
    </w:p>
    <w:p w14:paraId="6758E94D" w14:textId="77777777" w:rsidR="008159F2" w:rsidRPr="008159F2" w:rsidRDefault="008159F2" w:rsidP="008159F2">
      <w:pPr>
        <w:shd w:val="clear" w:color="auto" w:fill="EDEDED"/>
        <w:suppressAutoHyphens w:val="0"/>
        <w:spacing w:after="180"/>
        <w:ind w:left="720"/>
        <w:rPr>
          <w:rFonts w:ascii="Helvetica" w:hAnsi="Helvetica" w:cs="Helvetica"/>
          <w:sz w:val="21"/>
          <w:szCs w:val="21"/>
          <w:lang w:val="en-US"/>
        </w:rPr>
      </w:pPr>
      <w:r w:rsidRPr="008159F2">
        <w:rPr>
          <w:rFonts w:ascii="Helvetica" w:hAnsi="Helvetica" w:cs="Helvetica"/>
          <w:sz w:val="21"/>
          <w:szCs w:val="21"/>
          <w:lang w:val="en-US"/>
        </w:rPr>
        <w:t>2790 516 8324</w:t>
      </w:r>
    </w:p>
    <w:p w14:paraId="58FB2E0D" w14:textId="77777777" w:rsidR="008159F2" w:rsidRPr="008159F2" w:rsidRDefault="008159F2" w:rsidP="008159F2">
      <w:pPr>
        <w:shd w:val="clear" w:color="auto" w:fill="EDEDED"/>
        <w:suppressAutoHyphens w:val="0"/>
        <w:rPr>
          <w:rFonts w:ascii="Helvetica" w:hAnsi="Helvetica" w:cs="Helvetica"/>
          <w:sz w:val="21"/>
          <w:szCs w:val="21"/>
          <w:lang w:val="en-US"/>
        </w:rPr>
      </w:pPr>
      <w:r w:rsidRPr="008159F2">
        <w:rPr>
          <w:rFonts w:ascii="Helvetica" w:hAnsi="Helvetica" w:cs="Helvetica"/>
          <w:sz w:val="21"/>
          <w:szCs w:val="21"/>
          <w:lang w:val="en-US"/>
        </w:rPr>
        <w:t>Password:</w:t>
      </w:r>
    </w:p>
    <w:p w14:paraId="372284F6" w14:textId="77777777" w:rsidR="008159F2" w:rsidRPr="008159F2" w:rsidRDefault="008159F2" w:rsidP="008159F2">
      <w:pPr>
        <w:shd w:val="clear" w:color="auto" w:fill="EDEDED"/>
        <w:suppressAutoHyphens w:val="0"/>
        <w:spacing w:after="180"/>
        <w:ind w:left="720"/>
        <w:rPr>
          <w:rFonts w:ascii="Helvetica" w:hAnsi="Helvetica" w:cs="Helvetica"/>
          <w:sz w:val="21"/>
          <w:szCs w:val="21"/>
          <w:lang w:val="en-US"/>
        </w:rPr>
      </w:pPr>
      <w:r w:rsidRPr="008159F2">
        <w:rPr>
          <w:rFonts w:ascii="Helvetica" w:hAnsi="Helvetica" w:cs="Helvetica"/>
          <w:sz w:val="21"/>
          <w:szCs w:val="21"/>
          <w:lang w:val="en-US"/>
        </w:rPr>
        <w:t>9geJWPXeV45</w:t>
      </w:r>
    </w:p>
    <w:p w14:paraId="42539BD9" w14:textId="77777777" w:rsidR="008159F2" w:rsidRPr="008159F2" w:rsidRDefault="008159F2" w:rsidP="008159F2">
      <w:pPr>
        <w:shd w:val="clear" w:color="auto" w:fill="EDEDED"/>
        <w:suppressAutoHyphens w:val="0"/>
        <w:rPr>
          <w:rFonts w:ascii="Helvetica" w:hAnsi="Helvetica" w:cs="Helvetica"/>
          <w:sz w:val="21"/>
          <w:szCs w:val="21"/>
          <w:lang w:val="en-US"/>
        </w:rPr>
      </w:pPr>
      <w:r w:rsidRPr="008159F2">
        <w:rPr>
          <w:rFonts w:ascii="Helvetica" w:hAnsi="Helvetica" w:cs="Helvetica"/>
          <w:sz w:val="21"/>
          <w:szCs w:val="21"/>
          <w:lang w:val="en-US"/>
        </w:rPr>
        <w:t>Host key:</w:t>
      </w:r>
    </w:p>
    <w:p w14:paraId="1C8E9C71" w14:textId="77777777" w:rsidR="008159F2" w:rsidRPr="008159F2" w:rsidRDefault="008159F2" w:rsidP="008159F2">
      <w:pPr>
        <w:shd w:val="clear" w:color="auto" w:fill="EDEDED"/>
        <w:suppressAutoHyphens w:val="0"/>
        <w:spacing w:after="180"/>
        <w:ind w:left="720"/>
        <w:rPr>
          <w:rFonts w:ascii="Helvetica" w:hAnsi="Helvetica" w:cs="Helvetica"/>
          <w:sz w:val="21"/>
          <w:szCs w:val="21"/>
        </w:rPr>
      </w:pPr>
      <w:r w:rsidRPr="008159F2">
        <w:rPr>
          <w:rFonts w:ascii="Helvetica" w:hAnsi="Helvetica" w:cs="Helvetica"/>
          <w:sz w:val="21"/>
          <w:szCs w:val="21"/>
        </w:rPr>
        <w:t>880530</w:t>
      </w:r>
    </w:p>
    <w:p w14:paraId="1036E708" w14:textId="77777777" w:rsidR="008159F2" w:rsidRDefault="008159F2" w:rsidP="008159F2">
      <w:pPr>
        <w:rPr>
          <w:lang w:val="en-US"/>
        </w:rPr>
      </w:pPr>
    </w:p>
    <w:p w14:paraId="2241640C" w14:textId="77777777" w:rsidR="008159F2" w:rsidRDefault="008159F2" w:rsidP="008159F2">
      <w:pPr>
        <w:rPr>
          <w:lang w:val="en-US"/>
        </w:rPr>
      </w:pPr>
    </w:p>
    <w:p w14:paraId="6090123A" w14:textId="77777777" w:rsidR="008159F2" w:rsidRPr="008159F2" w:rsidRDefault="008159F2" w:rsidP="008159F2">
      <w:pPr>
        <w:rPr>
          <w:lang w:val="en-US"/>
        </w:rPr>
      </w:pPr>
    </w:p>
    <w:p w14:paraId="7A498B1E" w14:textId="726AE885" w:rsidR="00FE59EE" w:rsidRPr="008159F2" w:rsidRDefault="00FE59EE" w:rsidP="00FE59EE">
      <w:pPr>
        <w:rPr>
          <w:lang w:val="en-US"/>
        </w:rPr>
      </w:pPr>
    </w:p>
    <w:p w14:paraId="0A672271" w14:textId="1F1B16A0" w:rsidR="00FE59EE" w:rsidRPr="00FE59EE" w:rsidRDefault="00FE59EE" w:rsidP="00FE59EE">
      <w:pPr>
        <w:rPr>
          <w:b/>
        </w:rPr>
      </w:pPr>
      <w:r w:rsidRPr="00FE59EE">
        <w:rPr>
          <w:b/>
        </w:rPr>
        <w:t>Α. ΠΡΟΓΡΑΜΜΑ ΒΑΣΙΚΩΝ ΓΝΩΣΕΩΝ (ΜΑΡΤΙΟΣ 2024, ΏΡΕΣ 16.30-17.30)</w:t>
      </w:r>
    </w:p>
    <w:p w14:paraId="1A129C1C" w14:textId="77777777" w:rsidR="00FE59EE" w:rsidRDefault="00FE59EE" w:rsidP="00FE59EE"/>
    <w:tbl>
      <w:tblPr>
        <w:tblStyle w:val="a3"/>
        <w:tblW w:w="11170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6946"/>
        <w:gridCol w:w="1673"/>
        <w:gridCol w:w="2551"/>
      </w:tblGrid>
      <w:tr w:rsidR="00FE59EE" w14:paraId="67AC8B89" w14:textId="77777777" w:rsidTr="006351DF">
        <w:tc>
          <w:tcPr>
            <w:tcW w:w="6946" w:type="dxa"/>
          </w:tcPr>
          <w:p w14:paraId="3FA54224" w14:textId="77777777" w:rsidR="00FE59EE" w:rsidRDefault="00FE59EE" w:rsidP="006351DF">
            <w:r w:rsidRPr="00FE59EE">
              <w:rPr>
                <w:lang w:val="el-GR"/>
              </w:rPr>
              <w:t xml:space="preserve">                                                           </w:t>
            </w:r>
            <w:r>
              <w:t>ΜΑΘΗΜΑ</w:t>
            </w:r>
          </w:p>
        </w:tc>
        <w:tc>
          <w:tcPr>
            <w:tcW w:w="1673" w:type="dxa"/>
          </w:tcPr>
          <w:p w14:paraId="41E73146" w14:textId="77777777" w:rsidR="00FE59EE" w:rsidRDefault="00FE59EE" w:rsidP="006351DF">
            <w:r>
              <w:t>ΗΜΕΡΟΜΗΝΙΑ</w:t>
            </w:r>
          </w:p>
        </w:tc>
        <w:tc>
          <w:tcPr>
            <w:tcW w:w="2551" w:type="dxa"/>
          </w:tcPr>
          <w:p w14:paraId="5D5A2E3C" w14:textId="77777777" w:rsidR="00FE59EE" w:rsidRDefault="00FE59EE" w:rsidP="006351DF">
            <w:r>
              <w:t>ΟΜΙΛΗΤΗΣ</w:t>
            </w:r>
          </w:p>
        </w:tc>
      </w:tr>
      <w:tr w:rsidR="00FE59EE" w:rsidRPr="009F6498" w14:paraId="0E18C0B5" w14:textId="77777777" w:rsidTr="006351DF">
        <w:tc>
          <w:tcPr>
            <w:tcW w:w="6946" w:type="dxa"/>
          </w:tcPr>
          <w:p w14:paraId="78C9BB73" w14:textId="77777777" w:rsidR="00A02DB8" w:rsidRPr="00315417" w:rsidRDefault="00A02DB8" w:rsidP="00A02DB8">
            <w:pPr>
              <w:rPr>
                <w:lang w:val="el-GR"/>
              </w:rPr>
            </w:pPr>
            <w:r>
              <w:rPr>
                <w:lang w:val="el-GR"/>
              </w:rPr>
              <w:t>ΟΠΙΟΕΙΔΗ</w:t>
            </w:r>
          </w:p>
          <w:p w14:paraId="022B48D8" w14:textId="77777777" w:rsidR="00FE59EE" w:rsidRPr="00AC1931" w:rsidRDefault="00FE59EE" w:rsidP="006351DF">
            <w:pPr>
              <w:rPr>
                <w:lang w:val="el-GR"/>
              </w:rPr>
            </w:pPr>
          </w:p>
        </w:tc>
        <w:tc>
          <w:tcPr>
            <w:tcW w:w="1673" w:type="dxa"/>
          </w:tcPr>
          <w:p w14:paraId="51962EEE" w14:textId="018F190D" w:rsidR="00FE59EE" w:rsidRPr="00B84C34" w:rsidRDefault="00FE59EE" w:rsidP="006351DF">
            <w:pPr>
              <w:rPr>
                <w:lang w:val="el-GR"/>
              </w:rPr>
            </w:pPr>
            <w:r>
              <w:rPr>
                <w:highlight w:val="cyan"/>
                <w:lang w:val="el-GR"/>
              </w:rPr>
              <w:t>04/03/2024</w:t>
            </w:r>
          </w:p>
        </w:tc>
        <w:tc>
          <w:tcPr>
            <w:tcW w:w="2551" w:type="dxa"/>
          </w:tcPr>
          <w:p w14:paraId="09933D9A" w14:textId="3CD24164" w:rsidR="00FE59EE" w:rsidRPr="00797459" w:rsidRDefault="00A02DB8" w:rsidP="006351DF">
            <w:pPr>
              <w:rPr>
                <w:lang w:val="el-GR"/>
              </w:rPr>
            </w:pPr>
            <w:r>
              <w:rPr>
                <w:lang w:val="el-GR"/>
              </w:rPr>
              <w:t>ΤΣΑΡΟΥΧΑ Α</w:t>
            </w:r>
            <w:r w:rsidR="00FE59EE">
              <w:rPr>
                <w:lang w:val="el-GR"/>
              </w:rPr>
              <w:t>.</w:t>
            </w:r>
          </w:p>
          <w:p w14:paraId="70AEFEF4" w14:textId="77777777" w:rsidR="00FE59EE" w:rsidRDefault="00FE59EE" w:rsidP="006351DF">
            <w:pPr>
              <w:rPr>
                <w:lang w:val="el-GR"/>
              </w:rPr>
            </w:pPr>
          </w:p>
          <w:p w14:paraId="0477D7D2" w14:textId="77777777" w:rsidR="00FE59EE" w:rsidRDefault="00FE59EE" w:rsidP="006351DF">
            <w:pPr>
              <w:rPr>
                <w:lang w:val="el-GR"/>
              </w:rPr>
            </w:pPr>
          </w:p>
          <w:p w14:paraId="5AC68CEA" w14:textId="0ADF95A9" w:rsidR="00FE59EE" w:rsidRPr="009F6498" w:rsidRDefault="00FE59EE" w:rsidP="006351DF">
            <w:pPr>
              <w:rPr>
                <w:i/>
                <w:lang w:val="el-GR"/>
              </w:rPr>
            </w:pPr>
          </w:p>
        </w:tc>
      </w:tr>
      <w:tr w:rsidR="00FE59EE" w:rsidRPr="009F6498" w14:paraId="5FCF2D89" w14:textId="77777777" w:rsidTr="006351DF">
        <w:tc>
          <w:tcPr>
            <w:tcW w:w="6946" w:type="dxa"/>
          </w:tcPr>
          <w:p w14:paraId="2C15B964" w14:textId="10C5B75C" w:rsidR="00FE59EE" w:rsidRPr="009F6498" w:rsidRDefault="00FE59EE" w:rsidP="006351DF">
            <w:pPr>
              <w:rPr>
                <w:i/>
                <w:lang w:val="el-GR"/>
              </w:rPr>
            </w:pPr>
            <w:r>
              <w:rPr>
                <w:lang w:val="el-GR"/>
              </w:rPr>
              <w:t>ΚΕΝΤΡΙΚΟΙ ΝΕΥΡΙΚΟΙ ΑΠΟΚΛΕΙΣΜΟΙ</w:t>
            </w:r>
          </w:p>
          <w:p w14:paraId="5875EA6C" w14:textId="77777777" w:rsidR="00FE59EE" w:rsidRPr="00AC1931" w:rsidRDefault="00FE59EE" w:rsidP="006351DF">
            <w:pPr>
              <w:rPr>
                <w:lang w:val="el-GR"/>
              </w:rPr>
            </w:pPr>
          </w:p>
        </w:tc>
        <w:tc>
          <w:tcPr>
            <w:tcW w:w="1673" w:type="dxa"/>
          </w:tcPr>
          <w:p w14:paraId="3EAF1ACF" w14:textId="26444C2A" w:rsidR="00FE59EE" w:rsidRPr="00970582" w:rsidRDefault="00FE59EE" w:rsidP="006351DF">
            <w:pPr>
              <w:rPr>
                <w:highlight w:val="cyan"/>
                <w:lang w:val="el-GR"/>
              </w:rPr>
            </w:pPr>
            <w:r>
              <w:rPr>
                <w:highlight w:val="cyan"/>
                <w:lang w:val="el-GR"/>
              </w:rPr>
              <w:t>05/03/2024</w:t>
            </w:r>
          </w:p>
        </w:tc>
        <w:tc>
          <w:tcPr>
            <w:tcW w:w="2551" w:type="dxa"/>
          </w:tcPr>
          <w:p w14:paraId="5EA44E6A" w14:textId="77777777" w:rsidR="00FE59EE" w:rsidRPr="00E00DC5" w:rsidRDefault="00FE59EE" w:rsidP="006351DF">
            <w:pPr>
              <w:rPr>
                <w:lang w:val="el-GR"/>
              </w:rPr>
            </w:pPr>
            <w:r>
              <w:rPr>
                <w:lang w:val="el-GR"/>
              </w:rPr>
              <w:t>ΣΤΑΙΚΟΥ Χ.</w:t>
            </w:r>
          </w:p>
          <w:p w14:paraId="606122D4" w14:textId="77777777" w:rsidR="00FE59EE" w:rsidRPr="00243C09" w:rsidRDefault="00FE59EE" w:rsidP="006351DF">
            <w:pPr>
              <w:rPr>
                <w:lang w:val="el-GR"/>
              </w:rPr>
            </w:pPr>
          </w:p>
          <w:p w14:paraId="2F580BF3" w14:textId="31390C28" w:rsidR="00FE59EE" w:rsidRPr="009F6498" w:rsidRDefault="00FE59EE" w:rsidP="006351DF">
            <w:pPr>
              <w:rPr>
                <w:i/>
                <w:lang w:val="el-GR"/>
              </w:rPr>
            </w:pPr>
          </w:p>
        </w:tc>
      </w:tr>
      <w:tr w:rsidR="00FE59EE" w:rsidRPr="008B2FDE" w14:paraId="6BD16550" w14:textId="77777777" w:rsidTr="006351DF">
        <w:tc>
          <w:tcPr>
            <w:tcW w:w="6946" w:type="dxa"/>
          </w:tcPr>
          <w:p w14:paraId="6AD0C1C9" w14:textId="77777777" w:rsidR="00A02DB8" w:rsidRPr="009F6498" w:rsidRDefault="00A02DB8" w:rsidP="00A02DB8">
            <w:pPr>
              <w:rPr>
                <w:i/>
                <w:lang w:val="el-GR"/>
              </w:rPr>
            </w:pPr>
            <w:r>
              <w:rPr>
                <w:lang w:val="el-GR"/>
              </w:rPr>
              <w:t>ΦΑΡΜΑΚΟΚΙΝΗΤΙΚΗ ΕΙΣΠΝΕΟΜΕΝΩΝ ΑΝΑΙΣΘΗΤΙΚΩΝ</w:t>
            </w:r>
          </w:p>
          <w:p w14:paraId="0A58E1EC" w14:textId="77777777" w:rsidR="00FE59EE" w:rsidRPr="00243C09" w:rsidRDefault="00FE59EE" w:rsidP="006351DF">
            <w:pPr>
              <w:rPr>
                <w:lang w:val="el-GR"/>
              </w:rPr>
            </w:pPr>
          </w:p>
          <w:p w14:paraId="0EDFDABA" w14:textId="77777777" w:rsidR="00FE59EE" w:rsidRPr="00243C09" w:rsidRDefault="00FE59EE" w:rsidP="006351DF">
            <w:pPr>
              <w:rPr>
                <w:lang w:val="el-GR"/>
              </w:rPr>
            </w:pPr>
          </w:p>
        </w:tc>
        <w:tc>
          <w:tcPr>
            <w:tcW w:w="1673" w:type="dxa"/>
          </w:tcPr>
          <w:p w14:paraId="3CD6C9B1" w14:textId="0497F733" w:rsidR="00FE59EE" w:rsidRPr="00921DD7" w:rsidRDefault="00FE59EE" w:rsidP="006351DF">
            <w:pPr>
              <w:rPr>
                <w:lang w:val="el-GR"/>
              </w:rPr>
            </w:pPr>
            <w:r>
              <w:rPr>
                <w:highlight w:val="cyan"/>
                <w:lang w:val="el-GR"/>
              </w:rPr>
              <w:t>06/03/2024</w:t>
            </w:r>
          </w:p>
        </w:tc>
        <w:tc>
          <w:tcPr>
            <w:tcW w:w="2551" w:type="dxa"/>
          </w:tcPr>
          <w:p w14:paraId="17672A60" w14:textId="0B577904" w:rsidR="00FE59EE" w:rsidRPr="008B2FDE" w:rsidRDefault="00A02DB8" w:rsidP="006351DF">
            <w:pPr>
              <w:rPr>
                <w:lang w:val="el-GR"/>
              </w:rPr>
            </w:pPr>
            <w:r>
              <w:rPr>
                <w:lang w:val="el-GR"/>
              </w:rPr>
              <w:t>ΘΕΟΔΩΡΑΚΗ Κ</w:t>
            </w:r>
            <w:r w:rsidR="00FE59EE">
              <w:rPr>
                <w:lang w:val="el-GR"/>
              </w:rPr>
              <w:t>.</w:t>
            </w:r>
          </w:p>
        </w:tc>
      </w:tr>
      <w:tr w:rsidR="00FE59EE" w:rsidRPr="008B2FDE" w14:paraId="00FD6949" w14:textId="77777777" w:rsidTr="00FE59EE">
        <w:trPr>
          <w:trHeight w:val="550"/>
        </w:trPr>
        <w:tc>
          <w:tcPr>
            <w:tcW w:w="6946" w:type="dxa"/>
          </w:tcPr>
          <w:p w14:paraId="42F02208" w14:textId="748263AC" w:rsidR="00FE59EE" w:rsidRPr="00FE59EE" w:rsidRDefault="00FE59EE" w:rsidP="006351DF">
            <w:pPr>
              <w:rPr>
                <w:lang w:val="el-GR"/>
              </w:rPr>
            </w:pPr>
            <w:r>
              <w:rPr>
                <w:lang w:val="el-GR"/>
              </w:rPr>
              <w:t>ΥΓΡΑ ΚΑΙ ΗΛΕΚΤΡΟΛΥΤΕΣ</w:t>
            </w:r>
          </w:p>
        </w:tc>
        <w:tc>
          <w:tcPr>
            <w:tcW w:w="1673" w:type="dxa"/>
          </w:tcPr>
          <w:p w14:paraId="115653F1" w14:textId="5490AF95" w:rsidR="00FE59EE" w:rsidRPr="00FE59EE" w:rsidRDefault="00FE59EE" w:rsidP="006351DF">
            <w:pPr>
              <w:rPr>
                <w:highlight w:val="cyan"/>
                <w:lang w:val="el-GR"/>
              </w:rPr>
            </w:pPr>
            <w:r>
              <w:rPr>
                <w:highlight w:val="cyan"/>
                <w:lang w:val="el-GR"/>
              </w:rPr>
              <w:t>07/03/2024</w:t>
            </w:r>
          </w:p>
        </w:tc>
        <w:tc>
          <w:tcPr>
            <w:tcW w:w="2551" w:type="dxa"/>
          </w:tcPr>
          <w:p w14:paraId="37DEFF85" w14:textId="51844E82" w:rsidR="00FE59EE" w:rsidRPr="00FE59EE" w:rsidRDefault="00FE59EE" w:rsidP="006351DF">
            <w:pPr>
              <w:rPr>
                <w:lang w:val="el-GR"/>
              </w:rPr>
            </w:pPr>
            <w:r>
              <w:rPr>
                <w:lang w:val="el-GR"/>
              </w:rPr>
              <w:t>ΜΕΛΕΜΕΝΗ Α.</w:t>
            </w:r>
          </w:p>
        </w:tc>
      </w:tr>
      <w:tr w:rsidR="00FE59EE" w:rsidRPr="009F6498" w14:paraId="0338D403" w14:textId="77777777" w:rsidTr="00FE59EE">
        <w:trPr>
          <w:trHeight w:val="556"/>
        </w:trPr>
        <w:tc>
          <w:tcPr>
            <w:tcW w:w="6946" w:type="dxa"/>
          </w:tcPr>
          <w:p w14:paraId="42A05F58" w14:textId="7FA9692C" w:rsidR="00FE59EE" w:rsidRPr="009F6498" w:rsidRDefault="00FE59EE" w:rsidP="006351DF">
            <w:pPr>
              <w:rPr>
                <w:i/>
                <w:lang w:val="el-GR"/>
              </w:rPr>
            </w:pPr>
            <w:r>
              <w:rPr>
                <w:lang w:val="el-GR"/>
              </w:rPr>
              <w:t>ΑΝΑΛΓΗΣΙΑ ΚΑΤΑ ΤΟΝ ΤΟΚΕΤΟ</w:t>
            </w:r>
          </w:p>
        </w:tc>
        <w:tc>
          <w:tcPr>
            <w:tcW w:w="1673" w:type="dxa"/>
          </w:tcPr>
          <w:p w14:paraId="1D767B21" w14:textId="77541D2F" w:rsidR="00FE59EE" w:rsidRPr="00B84C34" w:rsidRDefault="00FE59EE" w:rsidP="006351DF">
            <w:pPr>
              <w:rPr>
                <w:lang w:val="el-GR"/>
              </w:rPr>
            </w:pPr>
            <w:r>
              <w:rPr>
                <w:highlight w:val="cyan"/>
                <w:lang w:val="el-GR"/>
              </w:rPr>
              <w:t>08/03/2024</w:t>
            </w:r>
          </w:p>
        </w:tc>
        <w:tc>
          <w:tcPr>
            <w:tcW w:w="2551" w:type="dxa"/>
          </w:tcPr>
          <w:p w14:paraId="38F0A6B9" w14:textId="438EEACE" w:rsidR="00FE59EE" w:rsidRPr="009F6498" w:rsidRDefault="00FE59EE" w:rsidP="006351DF">
            <w:pPr>
              <w:rPr>
                <w:i/>
                <w:lang w:val="el-GR"/>
              </w:rPr>
            </w:pPr>
            <w:r>
              <w:rPr>
                <w:lang w:val="el-GR"/>
              </w:rPr>
              <w:t>ΠΑΡΑΣΚΕΥΑ Α.</w:t>
            </w:r>
          </w:p>
        </w:tc>
      </w:tr>
      <w:tr w:rsidR="00FE59EE" w:rsidRPr="00AC1DCD" w14:paraId="4B7C3020" w14:textId="77777777" w:rsidTr="006351DF">
        <w:tc>
          <w:tcPr>
            <w:tcW w:w="6946" w:type="dxa"/>
          </w:tcPr>
          <w:p w14:paraId="362A3189" w14:textId="77777777" w:rsidR="00FE59EE" w:rsidRPr="00FE59EE" w:rsidRDefault="00FE59EE" w:rsidP="006351DF">
            <w:pPr>
              <w:rPr>
                <w:lang w:val="el-GR"/>
              </w:rPr>
            </w:pPr>
          </w:p>
          <w:p w14:paraId="6DEFF395" w14:textId="252C9B9E" w:rsidR="00FE59EE" w:rsidRPr="00FE59EE" w:rsidRDefault="00FE59EE" w:rsidP="006351DF">
            <w:pPr>
              <w:rPr>
                <w:lang w:val="el-GR"/>
              </w:rPr>
            </w:pPr>
            <w:r>
              <w:rPr>
                <w:lang w:val="el-GR"/>
              </w:rPr>
              <w:t>ΠΟΛΥΠΑΡΑΓΟΝΤΙΚΗ ΑΝΑΛΓΗΣΙΑ-ΑΝΤΙΜΕΤΩΠΙΣΗ ΟΞΕΟΣ ΜΕΤΕΓΧΕΙΡΗΤΙΚΟΥ ΠΟΝΟΥ ΚΑΙ ΠΡΟΛΗΨΗ ΜΕΤΑΠΤΩΣΗΣ ΣΕ ΧΡΟΝΙΟ ΠΟΝΟ</w:t>
            </w:r>
          </w:p>
          <w:p w14:paraId="29609FD4" w14:textId="77777777" w:rsidR="00FE59EE" w:rsidRPr="00AC1931" w:rsidRDefault="00FE59EE" w:rsidP="006351DF">
            <w:pPr>
              <w:rPr>
                <w:lang w:val="el-GR"/>
              </w:rPr>
            </w:pPr>
          </w:p>
        </w:tc>
        <w:tc>
          <w:tcPr>
            <w:tcW w:w="1673" w:type="dxa"/>
          </w:tcPr>
          <w:p w14:paraId="7AE055DD" w14:textId="2DE5FF63" w:rsidR="00FE59EE" w:rsidRPr="00797459" w:rsidRDefault="00FE59EE" w:rsidP="006351DF">
            <w:pPr>
              <w:rPr>
                <w:lang w:val="el-GR"/>
              </w:rPr>
            </w:pPr>
            <w:r w:rsidRPr="00970582">
              <w:rPr>
                <w:highlight w:val="cyan"/>
                <w:lang w:val="el-GR"/>
              </w:rPr>
              <w:t>11/0</w:t>
            </w:r>
            <w:r>
              <w:rPr>
                <w:highlight w:val="cyan"/>
                <w:lang w:val="el-GR"/>
              </w:rPr>
              <w:t>3/</w:t>
            </w:r>
            <w:r w:rsidRPr="00970582">
              <w:rPr>
                <w:highlight w:val="cyan"/>
                <w:lang w:val="el-GR"/>
              </w:rPr>
              <w:t>2024</w:t>
            </w:r>
          </w:p>
        </w:tc>
        <w:tc>
          <w:tcPr>
            <w:tcW w:w="2551" w:type="dxa"/>
          </w:tcPr>
          <w:p w14:paraId="0B4AF4ED" w14:textId="77777777" w:rsidR="00FE59EE" w:rsidRDefault="00FE59EE" w:rsidP="006351DF"/>
          <w:p w14:paraId="55A2E277" w14:textId="77777777" w:rsidR="00FE59EE" w:rsidRDefault="00FE59EE" w:rsidP="006351DF">
            <w:pPr>
              <w:rPr>
                <w:lang w:val="el-GR"/>
              </w:rPr>
            </w:pPr>
            <w:r>
              <w:rPr>
                <w:lang w:val="el-GR"/>
              </w:rPr>
              <w:t>ΡΕΚΑΤΣΙΝΑ Μ.</w:t>
            </w:r>
          </w:p>
          <w:p w14:paraId="64D6DC2D" w14:textId="77777777" w:rsidR="00FE59EE" w:rsidRPr="00AC1DCD" w:rsidRDefault="00FE59EE" w:rsidP="006351DF">
            <w:pPr>
              <w:rPr>
                <w:lang w:val="el-GR"/>
              </w:rPr>
            </w:pPr>
          </w:p>
          <w:p w14:paraId="21C9883C" w14:textId="5BC4BBFF" w:rsidR="00FE59EE" w:rsidRPr="00AC1DCD" w:rsidRDefault="00FE59EE" w:rsidP="006351DF">
            <w:pPr>
              <w:rPr>
                <w:lang w:val="el-GR"/>
              </w:rPr>
            </w:pPr>
          </w:p>
        </w:tc>
      </w:tr>
    </w:tbl>
    <w:p w14:paraId="46FD1D31" w14:textId="7755C534" w:rsidR="00FE59EE" w:rsidRDefault="00FE59EE" w:rsidP="00FE59EE"/>
    <w:p w14:paraId="1DEA8B8B" w14:textId="3B5AC2C2" w:rsidR="00FE59EE" w:rsidRDefault="00FE59EE" w:rsidP="00FE59EE">
      <w:pPr>
        <w:pStyle w:val="1"/>
        <w:ind w:left="-851"/>
        <w:jc w:val="left"/>
      </w:pPr>
    </w:p>
    <w:p w14:paraId="23EE5575" w14:textId="09514033" w:rsidR="00FE59EE" w:rsidRDefault="00FE59EE" w:rsidP="00FE59EE"/>
    <w:p w14:paraId="7423C211" w14:textId="77777777" w:rsidR="008159F2" w:rsidRDefault="008159F2" w:rsidP="00FE59EE"/>
    <w:p w14:paraId="0FAECD67" w14:textId="77777777" w:rsidR="008159F2" w:rsidRDefault="008159F2" w:rsidP="00FE59EE"/>
    <w:p w14:paraId="7521EE4C" w14:textId="77777777" w:rsidR="008159F2" w:rsidRDefault="008159F2" w:rsidP="00FE59EE"/>
    <w:p w14:paraId="24E656D6" w14:textId="77777777" w:rsidR="008159F2" w:rsidRDefault="008159F2" w:rsidP="00FE59EE"/>
    <w:p w14:paraId="522A5347" w14:textId="77777777" w:rsidR="008159F2" w:rsidRDefault="008159F2" w:rsidP="00FE59EE"/>
    <w:p w14:paraId="0D189E13" w14:textId="77777777" w:rsidR="00FE59EE" w:rsidRPr="00FE59EE" w:rsidRDefault="00FE59EE" w:rsidP="00FE59EE"/>
    <w:p w14:paraId="4E3B4D15" w14:textId="4D84D102" w:rsidR="00FE59EE" w:rsidRPr="00FE59EE" w:rsidRDefault="00FE59EE" w:rsidP="00FE59EE">
      <w:pPr>
        <w:pStyle w:val="1"/>
        <w:ind w:left="-851"/>
        <w:jc w:val="left"/>
        <w:rPr>
          <w:b/>
        </w:rPr>
      </w:pPr>
      <w:r w:rsidRPr="00FE59EE">
        <w:rPr>
          <w:b/>
        </w:rPr>
        <w:lastRenderedPageBreak/>
        <w:t>Β. ΠΡΟΓΡΑΜΜΑ ΕΞΕΙΔΙΚΕΥΜΕΝΩΝ ΓΝΩΣΕΩΝ</w:t>
      </w:r>
    </w:p>
    <w:p w14:paraId="656DA076" w14:textId="49F81B47" w:rsidR="00FE59EE" w:rsidRPr="00FE59EE" w:rsidRDefault="00FE59EE" w:rsidP="00FE59EE">
      <w:pPr>
        <w:pStyle w:val="1"/>
        <w:ind w:left="-851"/>
        <w:jc w:val="left"/>
        <w:rPr>
          <w:b/>
        </w:rPr>
      </w:pPr>
      <w:r w:rsidRPr="00FE59EE">
        <w:rPr>
          <w:b/>
        </w:rPr>
        <w:t>Ώρες: δεύτερη Πέμπτη κάθε μήνα, 16.30-18.30</w:t>
      </w:r>
    </w:p>
    <w:p w14:paraId="63FCB9EC" w14:textId="77777777" w:rsidR="00AC1931" w:rsidRDefault="00AC1931" w:rsidP="00AC1931"/>
    <w:tbl>
      <w:tblPr>
        <w:tblStyle w:val="a3"/>
        <w:tblW w:w="11170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6946"/>
        <w:gridCol w:w="1673"/>
        <w:gridCol w:w="2551"/>
      </w:tblGrid>
      <w:tr w:rsidR="00AC1931" w14:paraId="6540B4B8" w14:textId="77777777" w:rsidTr="008F5918">
        <w:tc>
          <w:tcPr>
            <w:tcW w:w="6946" w:type="dxa"/>
          </w:tcPr>
          <w:p w14:paraId="71758526" w14:textId="77777777" w:rsidR="00AC1931" w:rsidRDefault="00AC1931" w:rsidP="00157763">
            <w:r w:rsidRPr="00FE59EE">
              <w:rPr>
                <w:lang w:val="el-GR"/>
              </w:rPr>
              <w:t xml:space="preserve">                                                           </w:t>
            </w:r>
            <w:r>
              <w:t>ΜΑΘΗΜΑ</w:t>
            </w:r>
          </w:p>
        </w:tc>
        <w:tc>
          <w:tcPr>
            <w:tcW w:w="1673" w:type="dxa"/>
          </w:tcPr>
          <w:p w14:paraId="4481EAA8" w14:textId="77777777" w:rsidR="00AC1931" w:rsidRDefault="00AC1931" w:rsidP="00157763">
            <w:r>
              <w:t>ΗΜΕΡΟΜΗΝΙΑ</w:t>
            </w:r>
          </w:p>
        </w:tc>
        <w:tc>
          <w:tcPr>
            <w:tcW w:w="2551" w:type="dxa"/>
          </w:tcPr>
          <w:p w14:paraId="4713FF94" w14:textId="77777777" w:rsidR="00AC1931" w:rsidRDefault="00AC1931" w:rsidP="00157763">
            <w:r>
              <w:t>ΟΜΙΛΗΤΗΣ</w:t>
            </w:r>
          </w:p>
        </w:tc>
      </w:tr>
      <w:tr w:rsidR="00AC1931" w14:paraId="0E6810E9" w14:textId="77777777" w:rsidTr="008F5918">
        <w:tc>
          <w:tcPr>
            <w:tcW w:w="6946" w:type="dxa"/>
          </w:tcPr>
          <w:p w14:paraId="1E5C3EE9" w14:textId="4AFD90C9" w:rsidR="007214AD" w:rsidRPr="00243C09" w:rsidRDefault="00797459" w:rsidP="007214AD">
            <w:pPr>
              <w:rPr>
                <w:lang w:val="el-GR"/>
              </w:rPr>
            </w:pPr>
            <w:r>
              <w:rPr>
                <w:lang w:val="el-GR"/>
              </w:rPr>
              <w:t>ΑΠΟΤΥΧΙΑ ΕΠΙΣΚΛΗΡΙΔΙΟΥ ΣΤΗΝ ΑΙΘΟΥΣΑ ΤΟΚΕΤΩΝ</w:t>
            </w:r>
            <w:r w:rsidRPr="00797459">
              <w:rPr>
                <w:lang w:val="el-GR"/>
              </w:rPr>
              <w:t xml:space="preserve">: </w:t>
            </w:r>
            <w:r>
              <w:t>TIPS</w:t>
            </w:r>
            <w:r w:rsidRPr="00797459">
              <w:rPr>
                <w:lang w:val="el-GR"/>
              </w:rPr>
              <w:t xml:space="preserve"> </w:t>
            </w:r>
            <w:r>
              <w:rPr>
                <w:lang w:val="el-GR"/>
              </w:rPr>
              <w:t xml:space="preserve">ΚΑΙ </w:t>
            </w:r>
            <w:r>
              <w:t>TRICKS</w:t>
            </w:r>
            <w:r w:rsidRPr="00797459">
              <w:rPr>
                <w:lang w:val="el-GR"/>
              </w:rPr>
              <w:t xml:space="preserve"> </w:t>
            </w:r>
            <w:r>
              <w:rPr>
                <w:lang w:val="el-GR"/>
              </w:rPr>
              <w:t>ΔΙΑΣΩΣΗ</w:t>
            </w:r>
            <w:r w:rsidR="00673098">
              <w:rPr>
                <w:lang w:val="el-GR"/>
              </w:rPr>
              <w:t>Σ</w:t>
            </w:r>
          </w:p>
          <w:p w14:paraId="53E63AC0" w14:textId="77777777" w:rsidR="007214AD" w:rsidRPr="00AC1931" w:rsidRDefault="007214AD" w:rsidP="007214AD">
            <w:pPr>
              <w:rPr>
                <w:i/>
                <w:lang w:val="el-GR"/>
              </w:rPr>
            </w:pPr>
          </w:p>
          <w:p w14:paraId="7E61DC85" w14:textId="1895150C" w:rsidR="00AC1931" w:rsidRPr="00B84C34" w:rsidRDefault="00EA6D0A" w:rsidP="007214AD">
            <w:pPr>
              <w:rPr>
                <w:lang w:val="el-GR"/>
              </w:rPr>
            </w:pPr>
            <w:r>
              <w:rPr>
                <w:lang w:val="el-GR"/>
              </w:rPr>
              <w:t>ΥΠΕΡΗΧΟΓΡΑΦΙΚΑ ΚΑΘΟΔΗΓΟΥΜΕΝΟΙ ΠΕΡΙΟΧΙΚΟΙ ΑΠΟΚΛΕΙΣΜΟΊ</w:t>
            </w:r>
          </w:p>
          <w:p w14:paraId="0B55C6D1" w14:textId="07515DC8" w:rsidR="00AC1931" w:rsidRDefault="00AC1931" w:rsidP="00157763">
            <w:pPr>
              <w:rPr>
                <w:lang w:val="el-GR"/>
              </w:rPr>
            </w:pPr>
          </w:p>
          <w:p w14:paraId="578784B7" w14:textId="77777777" w:rsidR="00606814" w:rsidRDefault="00606814" w:rsidP="00157763">
            <w:pPr>
              <w:rPr>
                <w:lang w:val="el-GR"/>
              </w:rPr>
            </w:pPr>
          </w:p>
          <w:p w14:paraId="602AE424" w14:textId="6A1755FE" w:rsidR="00673098" w:rsidRPr="00F93ABE" w:rsidRDefault="00673098" w:rsidP="00157763">
            <w:pPr>
              <w:rPr>
                <w:b/>
                <w:i/>
                <w:lang w:val="el-GR"/>
              </w:rPr>
            </w:pPr>
            <w:r w:rsidRPr="00F93ABE">
              <w:rPr>
                <w:b/>
                <w:i/>
              </w:rPr>
              <w:t>M</w:t>
            </w:r>
            <w:r w:rsidRPr="00F93ABE">
              <w:rPr>
                <w:b/>
                <w:i/>
                <w:lang w:val="el-GR"/>
              </w:rPr>
              <w:t>&amp;</w:t>
            </w:r>
            <w:r w:rsidRPr="00F93ABE">
              <w:rPr>
                <w:b/>
                <w:i/>
              </w:rPr>
              <w:t>M</w:t>
            </w:r>
            <w:r w:rsidR="00243C09" w:rsidRPr="00F93ABE">
              <w:rPr>
                <w:b/>
                <w:i/>
                <w:lang w:val="el-GR"/>
              </w:rPr>
              <w:t xml:space="preserve"> </w:t>
            </w:r>
            <w:r w:rsidR="00FF7611" w:rsidRPr="00F93ABE">
              <w:rPr>
                <w:b/>
                <w:i/>
                <w:lang w:val="el-GR"/>
              </w:rPr>
              <w:t xml:space="preserve">(ΠΕΡΙΕΓΧΕΙΡΗΤΙΚΗ ΔΙΑΧΕΙΡΙΣΗ ΑΣΘΕΝΟΥΣ ΜΕ ΣΥΝΔΡΟΜΟ </w:t>
            </w:r>
            <w:r w:rsidR="00FF7611" w:rsidRPr="00F93ABE">
              <w:rPr>
                <w:b/>
                <w:i/>
              </w:rPr>
              <w:t>CANVAS</w:t>
            </w:r>
            <w:r w:rsidR="00FF7611" w:rsidRPr="00F93ABE">
              <w:rPr>
                <w:b/>
                <w:i/>
                <w:lang w:val="el-GR"/>
              </w:rPr>
              <w:t>)</w:t>
            </w:r>
          </w:p>
          <w:p w14:paraId="74B8F400" w14:textId="2F4593FE" w:rsidR="00AC1931" w:rsidRPr="00AC1931" w:rsidRDefault="00AC1931" w:rsidP="00157763">
            <w:pPr>
              <w:rPr>
                <w:lang w:val="el-GR"/>
              </w:rPr>
            </w:pPr>
          </w:p>
        </w:tc>
        <w:tc>
          <w:tcPr>
            <w:tcW w:w="1673" w:type="dxa"/>
          </w:tcPr>
          <w:p w14:paraId="7675870D" w14:textId="7F6C28CA" w:rsidR="00AC1931" w:rsidRPr="00B84C34" w:rsidRDefault="00B84C34" w:rsidP="00157763">
            <w:pPr>
              <w:rPr>
                <w:lang w:val="el-GR"/>
              </w:rPr>
            </w:pPr>
            <w:r w:rsidRPr="00970582">
              <w:rPr>
                <w:highlight w:val="cyan"/>
                <w:lang w:val="el-GR"/>
              </w:rPr>
              <w:t>14/12/2023</w:t>
            </w:r>
          </w:p>
        </w:tc>
        <w:tc>
          <w:tcPr>
            <w:tcW w:w="2551" w:type="dxa"/>
          </w:tcPr>
          <w:p w14:paraId="3F836E4A" w14:textId="3E1DF115" w:rsidR="007214AD" w:rsidRPr="00797459" w:rsidRDefault="00797459" w:rsidP="00157763">
            <w:pPr>
              <w:rPr>
                <w:lang w:val="el-GR"/>
              </w:rPr>
            </w:pPr>
            <w:r>
              <w:rPr>
                <w:lang w:val="el-GR"/>
              </w:rPr>
              <w:t>ΘΕΟΔΩΡΑΚΗ Κ.</w:t>
            </w:r>
          </w:p>
          <w:p w14:paraId="7A942559" w14:textId="77777777" w:rsidR="007214AD" w:rsidRDefault="007214AD" w:rsidP="00157763">
            <w:pPr>
              <w:rPr>
                <w:lang w:val="el-GR"/>
              </w:rPr>
            </w:pPr>
          </w:p>
          <w:p w14:paraId="7592E125" w14:textId="77777777" w:rsidR="007214AD" w:rsidRDefault="007214AD" w:rsidP="00157763">
            <w:pPr>
              <w:rPr>
                <w:lang w:val="el-GR"/>
              </w:rPr>
            </w:pPr>
          </w:p>
          <w:p w14:paraId="15CB0306" w14:textId="6FD53672" w:rsidR="00AC1931" w:rsidRDefault="00797459" w:rsidP="00157763">
            <w:pPr>
              <w:rPr>
                <w:lang w:val="el-GR"/>
              </w:rPr>
            </w:pPr>
            <w:r>
              <w:rPr>
                <w:lang w:val="el-GR"/>
              </w:rPr>
              <w:t>ΚΑΡΑΒΗΣ Γ.</w:t>
            </w:r>
          </w:p>
          <w:p w14:paraId="59443837" w14:textId="77777777" w:rsidR="00970582" w:rsidRPr="007214AD" w:rsidRDefault="00970582" w:rsidP="00157763">
            <w:pPr>
              <w:rPr>
                <w:lang w:val="el-GR"/>
              </w:rPr>
            </w:pPr>
          </w:p>
          <w:p w14:paraId="283FB60D" w14:textId="77777777" w:rsidR="00AC1931" w:rsidRPr="00673098" w:rsidRDefault="00AC1931" w:rsidP="00157763">
            <w:pPr>
              <w:rPr>
                <w:lang w:val="el-GR"/>
              </w:rPr>
            </w:pPr>
          </w:p>
          <w:p w14:paraId="2F37E565" w14:textId="4F6CA32D" w:rsidR="00AC1931" w:rsidRPr="009F6498" w:rsidRDefault="00673098" w:rsidP="00157763">
            <w:pPr>
              <w:rPr>
                <w:i/>
                <w:lang w:val="el-GR"/>
              </w:rPr>
            </w:pPr>
            <w:r w:rsidRPr="009F6498">
              <w:rPr>
                <w:i/>
              </w:rPr>
              <w:t>KO</w:t>
            </w:r>
            <w:r w:rsidRPr="009F6498">
              <w:rPr>
                <w:i/>
                <w:lang w:val="el-GR"/>
              </w:rPr>
              <w:t>ΥΦΟΠΟΥΛΟΥ Χ.</w:t>
            </w:r>
          </w:p>
        </w:tc>
      </w:tr>
      <w:tr w:rsidR="00AC1931" w14:paraId="798309D7" w14:textId="77777777" w:rsidTr="008F5918">
        <w:tc>
          <w:tcPr>
            <w:tcW w:w="6946" w:type="dxa"/>
          </w:tcPr>
          <w:p w14:paraId="2CFBD53F" w14:textId="028BE535" w:rsidR="007214AD" w:rsidRPr="00AC1931" w:rsidRDefault="00673098" w:rsidP="007214AD">
            <w:pPr>
              <w:rPr>
                <w:lang w:val="el-GR"/>
              </w:rPr>
            </w:pPr>
            <w:r>
              <w:rPr>
                <w:lang w:val="el-GR"/>
              </w:rPr>
              <w:t>ΑΡΧΕΣ ΦΑΡΜΑΚΟΚΙΝΗΤΙΚΗΣ-ΦΑΡΜΑΚΟΚΙΝΗΤΙΚΑ ΜΟΝΤΕΛΑ</w:t>
            </w:r>
          </w:p>
          <w:p w14:paraId="54309DCA" w14:textId="77777777" w:rsidR="007214AD" w:rsidRPr="00AC1931" w:rsidRDefault="007214AD" w:rsidP="007214AD">
            <w:pPr>
              <w:rPr>
                <w:lang w:val="el-GR"/>
              </w:rPr>
            </w:pPr>
          </w:p>
          <w:p w14:paraId="495D7D7B" w14:textId="1D96FA38" w:rsidR="00AC1931" w:rsidRDefault="00970582" w:rsidP="007214AD">
            <w:pPr>
              <w:rPr>
                <w:lang w:val="el-GR"/>
              </w:rPr>
            </w:pPr>
            <w:r>
              <w:rPr>
                <w:lang w:val="el-GR"/>
              </w:rPr>
              <w:t>ΤΟ ΜΗΧΑΝΗΜΑ ΑΝΑΙΣΘΗΣΙΑΣ</w:t>
            </w:r>
            <w:r w:rsidRPr="00970582">
              <w:rPr>
                <w:lang w:val="el-GR"/>
              </w:rPr>
              <w:t xml:space="preserve">: </w:t>
            </w:r>
            <w:r>
              <w:rPr>
                <w:lang w:val="el-GR"/>
              </w:rPr>
              <w:t>ΤΙ ΠΡΕΠΕΙ ΝΑ ΓΝΩΡΙΖΟΥΜΕ?</w:t>
            </w:r>
          </w:p>
          <w:p w14:paraId="3A4BB030" w14:textId="77777777" w:rsidR="00970582" w:rsidRDefault="00970582" w:rsidP="007214AD">
            <w:pPr>
              <w:rPr>
                <w:lang w:val="el-GR"/>
              </w:rPr>
            </w:pPr>
          </w:p>
          <w:p w14:paraId="5EE3780C" w14:textId="3B2EE06E" w:rsidR="00970582" w:rsidRPr="00F93ABE" w:rsidRDefault="00970582" w:rsidP="007214AD">
            <w:pPr>
              <w:rPr>
                <w:b/>
                <w:i/>
                <w:lang w:val="el-GR"/>
              </w:rPr>
            </w:pPr>
            <w:r w:rsidRPr="00F93ABE">
              <w:rPr>
                <w:b/>
                <w:i/>
                <w:lang w:val="el-GR"/>
              </w:rPr>
              <w:t>Μ&amp;Μ (ΕΠΙΤΟΚΟΣ ΜΕ ΑΝΕΠΑΡΚΕΙΑ ΙΝΩΔΟΓΟΝΟΥ</w:t>
            </w:r>
            <w:r w:rsidR="00EA6D0A" w:rsidRPr="00F93ABE">
              <w:rPr>
                <w:b/>
                <w:i/>
                <w:lang w:val="el-GR"/>
              </w:rPr>
              <w:t>)</w:t>
            </w:r>
          </w:p>
          <w:p w14:paraId="7D00B1CC" w14:textId="3B7B51A3" w:rsidR="00AC1931" w:rsidRPr="00AC1931" w:rsidRDefault="00AC1931" w:rsidP="00157763">
            <w:pPr>
              <w:rPr>
                <w:lang w:val="el-GR"/>
              </w:rPr>
            </w:pPr>
          </w:p>
        </w:tc>
        <w:tc>
          <w:tcPr>
            <w:tcW w:w="1673" w:type="dxa"/>
          </w:tcPr>
          <w:p w14:paraId="1EB1D3C6" w14:textId="0B7BB86E" w:rsidR="00AC1931" w:rsidRPr="00970582" w:rsidRDefault="00673098" w:rsidP="00157763">
            <w:pPr>
              <w:rPr>
                <w:highlight w:val="cyan"/>
                <w:lang w:val="el-GR"/>
              </w:rPr>
            </w:pPr>
            <w:r w:rsidRPr="00970582">
              <w:rPr>
                <w:highlight w:val="cyan"/>
                <w:lang w:val="el-GR"/>
              </w:rPr>
              <w:t>11</w:t>
            </w:r>
            <w:r w:rsidR="00B84C34" w:rsidRPr="00970582">
              <w:rPr>
                <w:highlight w:val="cyan"/>
                <w:lang w:val="el-GR"/>
              </w:rPr>
              <w:t>/0</w:t>
            </w:r>
            <w:r w:rsidRPr="00970582">
              <w:rPr>
                <w:highlight w:val="cyan"/>
                <w:lang w:val="el-GR"/>
              </w:rPr>
              <w:t>1</w:t>
            </w:r>
            <w:r w:rsidR="00B84C34" w:rsidRPr="00970582">
              <w:rPr>
                <w:highlight w:val="cyan"/>
                <w:lang w:val="el-GR"/>
              </w:rPr>
              <w:t>/2024</w:t>
            </w:r>
          </w:p>
        </w:tc>
        <w:tc>
          <w:tcPr>
            <w:tcW w:w="2551" w:type="dxa"/>
          </w:tcPr>
          <w:p w14:paraId="17B21F66" w14:textId="0F0447A9" w:rsidR="00AC1931" w:rsidRPr="00E00DC5" w:rsidRDefault="00E00DC5" w:rsidP="00157763">
            <w:pPr>
              <w:rPr>
                <w:lang w:val="el-GR"/>
              </w:rPr>
            </w:pPr>
            <w:r>
              <w:rPr>
                <w:lang w:val="el-GR"/>
              </w:rPr>
              <w:t>ΣΤΑΙΚΟΥ Χ.</w:t>
            </w:r>
          </w:p>
          <w:p w14:paraId="276B42D4" w14:textId="77777777" w:rsidR="00AC1931" w:rsidRPr="00243C09" w:rsidRDefault="00AC1931" w:rsidP="00157763">
            <w:pPr>
              <w:rPr>
                <w:lang w:val="el-GR"/>
              </w:rPr>
            </w:pPr>
          </w:p>
          <w:p w14:paraId="4D52F854" w14:textId="77777777" w:rsidR="00AC1931" w:rsidRDefault="00E00DC5" w:rsidP="00157763">
            <w:pPr>
              <w:rPr>
                <w:lang w:val="el-GR"/>
              </w:rPr>
            </w:pPr>
            <w:r>
              <w:rPr>
                <w:lang w:val="el-GR"/>
              </w:rPr>
              <w:t>ΚΟΥΦΟΠΟΥΛΟΥ Χ.</w:t>
            </w:r>
          </w:p>
          <w:p w14:paraId="3F129C52" w14:textId="77777777" w:rsidR="00970582" w:rsidRDefault="00970582" w:rsidP="00157763">
            <w:pPr>
              <w:rPr>
                <w:lang w:val="el-GR"/>
              </w:rPr>
            </w:pPr>
          </w:p>
          <w:p w14:paraId="58EF9063" w14:textId="7C8DB73E" w:rsidR="00970582" w:rsidRPr="009F6498" w:rsidRDefault="00970582" w:rsidP="00157763">
            <w:pPr>
              <w:rPr>
                <w:i/>
                <w:lang w:val="el-GR"/>
              </w:rPr>
            </w:pPr>
            <w:r w:rsidRPr="009F6498">
              <w:rPr>
                <w:i/>
                <w:lang w:val="el-GR"/>
              </w:rPr>
              <w:t>ΜΑΥΡΟΜΑΤΗ Μ.</w:t>
            </w:r>
          </w:p>
        </w:tc>
      </w:tr>
      <w:tr w:rsidR="00AC1931" w14:paraId="466453C8" w14:textId="77777777" w:rsidTr="008F5918">
        <w:tc>
          <w:tcPr>
            <w:tcW w:w="6946" w:type="dxa"/>
          </w:tcPr>
          <w:p w14:paraId="699A8C78" w14:textId="70B44D71" w:rsidR="005740E3" w:rsidRPr="00243C09" w:rsidRDefault="00243C09" w:rsidP="005740E3">
            <w:pPr>
              <w:rPr>
                <w:lang w:val="el-GR"/>
              </w:rPr>
            </w:pPr>
            <w:r w:rsidRPr="00243C09">
              <w:rPr>
                <w:lang w:val="el-GR"/>
              </w:rPr>
              <w:t>ΠΕΡΙΕΓΧΕΙΡΗΤΙΚΑ ΚΑΡΔΙΑΚΑ ΣΥΜΒΑΜΑΤΑ ΣΕ ΜΗ ΚΑΡΔΙΟΧΕΙΡΟΥΡΓΙΚΟΎΣ ΑΣΘΕΝΕΊΣ</w:t>
            </w:r>
          </w:p>
          <w:p w14:paraId="2070F360" w14:textId="25C03C5B" w:rsidR="005740E3" w:rsidRDefault="005740E3" w:rsidP="00157763">
            <w:pPr>
              <w:rPr>
                <w:highlight w:val="yellow"/>
                <w:lang w:val="el-GR"/>
              </w:rPr>
            </w:pPr>
          </w:p>
          <w:p w14:paraId="5AD841C7" w14:textId="3A51B405" w:rsidR="00315417" w:rsidRPr="00315417" w:rsidRDefault="008B2FDE" w:rsidP="00157763">
            <w:pPr>
              <w:rPr>
                <w:lang w:val="el-GR"/>
              </w:rPr>
            </w:pPr>
            <w:r>
              <w:rPr>
                <w:lang w:val="el-GR"/>
              </w:rPr>
              <w:t>ΠΕΡΙΕΓΧΕΙΡΗΤΙΚΗ ΚΟΛΠΙΚΗ ΜΑΡΜΑΡΥΓΗ</w:t>
            </w:r>
          </w:p>
          <w:p w14:paraId="2769DC65" w14:textId="77777777" w:rsidR="005740E3" w:rsidRPr="00243C09" w:rsidRDefault="005740E3" w:rsidP="00157763">
            <w:pPr>
              <w:rPr>
                <w:lang w:val="el-GR"/>
              </w:rPr>
            </w:pPr>
          </w:p>
          <w:p w14:paraId="465125CB" w14:textId="42F21910" w:rsidR="00921DD7" w:rsidRPr="00243C09" w:rsidRDefault="00921DD7" w:rsidP="00157763">
            <w:pPr>
              <w:rPr>
                <w:lang w:val="el-GR"/>
              </w:rPr>
            </w:pPr>
          </w:p>
        </w:tc>
        <w:tc>
          <w:tcPr>
            <w:tcW w:w="1673" w:type="dxa"/>
          </w:tcPr>
          <w:p w14:paraId="3223C353" w14:textId="33867B02" w:rsidR="00AC1931" w:rsidRPr="00921DD7" w:rsidRDefault="00B84C34" w:rsidP="00157763">
            <w:pPr>
              <w:rPr>
                <w:lang w:val="el-GR"/>
              </w:rPr>
            </w:pPr>
            <w:r w:rsidRPr="00970582">
              <w:rPr>
                <w:highlight w:val="cyan"/>
                <w:lang w:val="el-GR"/>
              </w:rPr>
              <w:t>1</w:t>
            </w:r>
            <w:r w:rsidR="00673098" w:rsidRPr="00970582">
              <w:rPr>
                <w:highlight w:val="cyan"/>
                <w:lang w:val="el-GR"/>
              </w:rPr>
              <w:t>5/</w:t>
            </w:r>
            <w:r w:rsidRPr="00970582">
              <w:rPr>
                <w:highlight w:val="cyan"/>
                <w:lang w:val="el-GR"/>
              </w:rPr>
              <w:t>0</w:t>
            </w:r>
            <w:r w:rsidR="00673098" w:rsidRPr="00970582">
              <w:rPr>
                <w:highlight w:val="cyan"/>
                <w:lang w:val="el-GR"/>
              </w:rPr>
              <w:t>2</w:t>
            </w:r>
            <w:r w:rsidRPr="00970582">
              <w:rPr>
                <w:highlight w:val="cyan"/>
                <w:lang w:val="el-GR"/>
              </w:rPr>
              <w:t>/2024</w:t>
            </w:r>
          </w:p>
        </w:tc>
        <w:tc>
          <w:tcPr>
            <w:tcW w:w="2551" w:type="dxa"/>
          </w:tcPr>
          <w:p w14:paraId="7457F80F" w14:textId="6E6C60DC" w:rsidR="00AC1931" w:rsidRDefault="00E00DC5" w:rsidP="00157763">
            <w:pPr>
              <w:rPr>
                <w:lang w:val="el-GR"/>
              </w:rPr>
            </w:pPr>
            <w:r>
              <w:rPr>
                <w:lang w:val="el-GR"/>
              </w:rPr>
              <w:t>ΜΕΛΕΜΕΝΗ Α.</w:t>
            </w:r>
          </w:p>
          <w:p w14:paraId="4ECCCAA3" w14:textId="77777777" w:rsidR="008B2FDE" w:rsidRPr="00921DD7" w:rsidRDefault="008B2FDE" w:rsidP="00157763">
            <w:pPr>
              <w:rPr>
                <w:lang w:val="el-GR"/>
              </w:rPr>
            </w:pPr>
          </w:p>
          <w:p w14:paraId="6DD43EFF" w14:textId="77777777" w:rsidR="00AC1931" w:rsidRPr="00BC45F7" w:rsidRDefault="00AC1931" w:rsidP="00157763"/>
          <w:p w14:paraId="0281BE0B" w14:textId="7C76A387" w:rsidR="00AC1931" w:rsidRPr="008B2FDE" w:rsidRDefault="008B2FDE" w:rsidP="00157763">
            <w:pPr>
              <w:rPr>
                <w:lang w:val="el-GR"/>
              </w:rPr>
            </w:pPr>
            <w:r>
              <w:rPr>
                <w:lang w:val="el-GR"/>
              </w:rPr>
              <w:t>ΚΑΡΑΓΙΑΝΝΗ Μ.</w:t>
            </w:r>
          </w:p>
        </w:tc>
      </w:tr>
      <w:tr w:rsidR="00AC1931" w14:paraId="02E13EBB" w14:textId="77777777" w:rsidTr="008F5918">
        <w:tc>
          <w:tcPr>
            <w:tcW w:w="6946" w:type="dxa"/>
          </w:tcPr>
          <w:p w14:paraId="0C01236F" w14:textId="74E68989" w:rsidR="00AC1931" w:rsidRDefault="00E00DC5" w:rsidP="00157763">
            <w:pPr>
              <w:rPr>
                <w:lang w:val="el-GR"/>
              </w:rPr>
            </w:pPr>
            <w:r>
              <w:rPr>
                <w:lang w:val="el-GR"/>
              </w:rPr>
              <w:t>ΒΑΣΙΚΕΣ ΑΡΧΕΣ ΝΕΥΡΟΔΙΕΓΕΡΣΗΣ</w:t>
            </w:r>
          </w:p>
          <w:p w14:paraId="484B2621" w14:textId="77777777" w:rsidR="005740E3" w:rsidRPr="00B84C34" w:rsidRDefault="005740E3" w:rsidP="00157763">
            <w:pPr>
              <w:rPr>
                <w:lang w:val="el-GR"/>
              </w:rPr>
            </w:pPr>
          </w:p>
          <w:p w14:paraId="01C7AB14" w14:textId="77777777" w:rsidR="00AC1DCD" w:rsidRDefault="00970582" w:rsidP="00157763">
            <w:pPr>
              <w:rPr>
                <w:lang w:val="el-GR"/>
              </w:rPr>
            </w:pPr>
            <w:r>
              <w:rPr>
                <w:lang w:val="el-GR"/>
              </w:rPr>
              <w:t>Η ΑΝΑΙΣΘΗΣΙΟΛΟΓΙΚΗ ΠΡΟΣΕΓΓΙΣΗ ΑΣΘΕΝΟΥΣ ΜΕ ΠΑΧΥΣΑΡΚΙΑ</w:t>
            </w:r>
          </w:p>
          <w:p w14:paraId="25E33381" w14:textId="77777777" w:rsidR="009F6498" w:rsidRDefault="009F6498" w:rsidP="00157763">
            <w:pPr>
              <w:rPr>
                <w:lang w:val="el-GR"/>
              </w:rPr>
            </w:pPr>
          </w:p>
          <w:p w14:paraId="7E6639A0" w14:textId="7BCFA9EC" w:rsidR="009F6498" w:rsidRPr="00F93ABE" w:rsidRDefault="009F6498" w:rsidP="00157763">
            <w:pPr>
              <w:rPr>
                <w:b/>
                <w:i/>
                <w:lang w:val="el-GR"/>
              </w:rPr>
            </w:pPr>
            <w:r w:rsidRPr="00F93ABE">
              <w:rPr>
                <w:b/>
                <w:i/>
                <w:lang w:val="el-GR"/>
              </w:rPr>
              <w:t>Μ&amp;Μ (</w:t>
            </w:r>
            <w:r w:rsidRPr="00F93ABE">
              <w:rPr>
                <w:b/>
                <w:i/>
              </w:rPr>
              <w:t>MAZIKH</w:t>
            </w:r>
            <w:r w:rsidRPr="00F93ABE">
              <w:rPr>
                <w:b/>
                <w:i/>
                <w:lang w:val="el-GR"/>
              </w:rPr>
              <w:t xml:space="preserve"> ΜΕΤΑΓΓΙΣΗ ΣΕ ΧΕΙΡΟΥΡΓΕΙΟ ΕΚΤΟΜΗΣ ΣΑΡΚΩΜΑΤΟΣ ΟΠΙΣΘΟΠΕΡΙΤΟΝΑΙΚΟΥ ΧΩΡΟΥ)</w:t>
            </w:r>
          </w:p>
        </w:tc>
        <w:tc>
          <w:tcPr>
            <w:tcW w:w="1673" w:type="dxa"/>
          </w:tcPr>
          <w:p w14:paraId="32BDAE5B" w14:textId="30505E67" w:rsidR="00AC1931" w:rsidRPr="00B84C34" w:rsidRDefault="00B84C34" w:rsidP="00157763">
            <w:pPr>
              <w:rPr>
                <w:lang w:val="el-GR"/>
              </w:rPr>
            </w:pPr>
            <w:r w:rsidRPr="00970582">
              <w:rPr>
                <w:highlight w:val="cyan"/>
                <w:lang w:val="el-GR"/>
              </w:rPr>
              <w:t>1</w:t>
            </w:r>
            <w:r w:rsidR="00673098" w:rsidRPr="00970582">
              <w:rPr>
                <w:highlight w:val="cyan"/>
                <w:lang w:val="el-GR"/>
              </w:rPr>
              <w:t>4</w:t>
            </w:r>
            <w:r w:rsidRPr="00970582">
              <w:rPr>
                <w:highlight w:val="cyan"/>
                <w:lang w:val="el-GR"/>
              </w:rPr>
              <w:t>/0</w:t>
            </w:r>
            <w:r w:rsidR="00673098" w:rsidRPr="00970582">
              <w:rPr>
                <w:highlight w:val="cyan"/>
                <w:lang w:val="el-GR"/>
              </w:rPr>
              <w:t>3</w:t>
            </w:r>
            <w:r w:rsidRPr="00970582">
              <w:rPr>
                <w:highlight w:val="cyan"/>
                <w:lang w:val="el-GR"/>
              </w:rPr>
              <w:t>/2024</w:t>
            </w:r>
          </w:p>
        </w:tc>
        <w:tc>
          <w:tcPr>
            <w:tcW w:w="2551" w:type="dxa"/>
          </w:tcPr>
          <w:p w14:paraId="31D69D05" w14:textId="0C8C78E6" w:rsidR="00AC1931" w:rsidRPr="00E00DC5" w:rsidRDefault="00E00DC5" w:rsidP="00157763">
            <w:pPr>
              <w:rPr>
                <w:lang w:val="el-GR"/>
              </w:rPr>
            </w:pPr>
            <w:r>
              <w:rPr>
                <w:lang w:val="el-GR"/>
              </w:rPr>
              <w:t>ΤΣΑΡΟΥΧΑ Α.</w:t>
            </w:r>
          </w:p>
          <w:p w14:paraId="115298FE" w14:textId="77777777" w:rsidR="00AC1931" w:rsidRPr="00D5673B" w:rsidRDefault="00AC1931" w:rsidP="00157763">
            <w:pPr>
              <w:rPr>
                <w:lang w:val="el-GR"/>
              </w:rPr>
            </w:pPr>
          </w:p>
          <w:p w14:paraId="45C04A2D" w14:textId="77777777" w:rsidR="00AC1931" w:rsidRDefault="00970582" w:rsidP="00157763">
            <w:pPr>
              <w:rPr>
                <w:lang w:val="el-GR"/>
              </w:rPr>
            </w:pPr>
            <w:r>
              <w:rPr>
                <w:lang w:val="el-GR"/>
              </w:rPr>
              <w:t>ΠΑΝΑΓΟΠΟΥΛΟΥ Μ.</w:t>
            </w:r>
          </w:p>
          <w:p w14:paraId="4B6F68D3" w14:textId="77777777" w:rsidR="009F6498" w:rsidRDefault="009F6498" w:rsidP="00157763">
            <w:pPr>
              <w:rPr>
                <w:lang w:val="el-GR"/>
              </w:rPr>
            </w:pPr>
          </w:p>
          <w:p w14:paraId="03A8EEE3" w14:textId="37BDF314" w:rsidR="009F6498" w:rsidRPr="009F6498" w:rsidRDefault="009F6498" w:rsidP="00157763">
            <w:pPr>
              <w:rPr>
                <w:i/>
                <w:lang w:val="el-GR"/>
              </w:rPr>
            </w:pPr>
            <w:r w:rsidRPr="009F6498">
              <w:rPr>
                <w:i/>
                <w:lang w:val="el-GR"/>
              </w:rPr>
              <w:t>ΚΑΡΑΒΗΣ Γ.</w:t>
            </w:r>
          </w:p>
        </w:tc>
      </w:tr>
      <w:tr w:rsidR="00AC1931" w14:paraId="16B39059" w14:textId="77777777" w:rsidTr="008F5918">
        <w:tc>
          <w:tcPr>
            <w:tcW w:w="6946" w:type="dxa"/>
          </w:tcPr>
          <w:p w14:paraId="164BCC3A" w14:textId="77777777" w:rsidR="009F6498" w:rsidRPr="00D5673B" w:rsidRDefault="009F6498" w:rsidP="00157763">
            <w:pPr>
              <w:rPr>
                <w:lang w:val="el-GR"/>
              </w:rPr>
            </w:pPr>
          </w:p>
          <w:p w14:paraId="2E4F9A9E" w14:textId="0D231791" w:rsidR="005740E3" w:rsidRPr="00970582" w:rsidRDefault="00E00DC5" w:rsidP="00157763">
            <w:pPr>
              <w:rPr>
                <w:lang w:val="el-GR"/>
              </w:rPr>
            </w:pPr>
            <w:r>
              <w:t>PLAN</w:t>
            </w:r>
            <w:r w:rsidRPr="00970582">
              <w:rPr>
                <w:lang w:val="el-GR"/>
              </w:rPr>
              <w:t xml:space="preserve"> </w:t>
            </w:r>
            <w:r>
              <w:t>A</w:t>
            </w:r>
            <w:r w:rsidRPr="00970582">
              <w:rPr>
                <w:lang w:val="el-GR"/>
              </w:rPr>
              <w:t xml:space="preserve"> </w:t>
            </w:r>
            <w:r>
              <w:t>BLOCKS</w:t>
            </w:r>
            <w:r w:rsidRPr="00970582">
              <w:rPr>
                <w:lang w:val="el-GR"/>
              </w:rPr>
              <w:t xml:space="preserve"> </w:t>
            </w:r>
            <w:r>
              <w:rPr>
                <w:lang w:val="el-GR"/>
              </w:rPr>
              <w:t>ΑΝΩ</w:t>
            </w:r>
            <w:r w:rsidRPr="00970582">
              <w:rPr>
                <w:lang w:val="el-GR"/>
              </w:rPr>
              <w:t xml:space="preserve"> </w:t>
            </w:r>
            <w:r>
              <w:rPr>
                <w:lang w:val="el-GR"/>
              </w:rPr>
              <w:t>ΚΑΙ</w:t>
            </w:r>
            <w:r w:rsidRPr="00970582">
              <w:rPr>
                <w:lang w:val="el-GR"/>
              </w:rPr>
              <w:t xml:space="preserve"> </w:t>
            </w:r>
            <w:r>
              <w:rPr>
                <w:lang w:val="el-GR"/>
              </w:rPr>
              <w:t>ΚΑΤΩ</w:t>
            </w:r>
            <w:r w:rsidRPr="00970582">
              <w:rPr>
                <w:lang w:val="el-GR"/>
              </w:rPr>
              <w:t xml:space="preserve"> </w:t>
            </w:r>
            <w:r>
              <w:rPr>
                <w:lang w:val="el-GR"/>
              </w:rPr>
              <w:t>ΑΚΡΟΥ</w:t>
            </w:r>
          </w:p>
          <w:p w14:paraId="61B5531B" w14:textId="0602A3B9" w:rsidR="00AC1DCD" w:rsidRPr="00970582" w:rsidRDefault="00AC1DCD" w:rsidP="00157763">
            <w:pPr>
              <w:rPr>
                <w:lang w:val="el-GR"/>
              </w:rPr>
            </w:pPr>
            <w:r w:rsidRPr="00970582">
              <w:rPr>
                <w:lang w:val="el-GR"/>
              </w:rPr>
              <w:t xml:space="preserve"> </w:t>
            </w:r>
          </w:p>
          <w:p w14:paraId="06DA119E" w14:textId="3E31FE04" w:rsidR="00AC1931" w:rsidRDefault="00970582" w:rsidP="00157763">
            <w:pPr>
              <w:rPr>
                <w:lang w:val="el-GR"/>
              </w:rPr>
            </w:pPr>
            <w:r>
              <w:rPr>
                <w:lang w:val="el-GR"/>
              </w:rPr>
              <w:t>ΠΕΡΙΕΓΧΕΙΡΗΤΙΚΗ ΥΠΟΞΙΑ</w:t>
            </w:r>
          </w:p>
          <w:p w14:paraId="5CE0ADBA" w14:textId="3B354D0F" w:rsidR="00AC1DCD" w:rsidRPr="00AC1931" w:rsidRDefault="00AC1DCD" w:rsidP="00157763">
            <w:pPr>
              <w:rPr>
                <w:lang w:val="el-GR"/>
              </w:rPr>
            </w:pPr>
          </w:p>
        </w:tc>
        <w:tc>
          <w:tcPr>
            <w:tcW w:w="1673" w:type="dxa"/>
          </w:tcPr>
          <w:p w14:paraId="3275B268" w14:textId="23A1B3C3" w:rsidR="00AC1931" w:rsidRPr="00797459" w:rsidRDefault="00797459" w:rsidP="00157763">
            <w:pPr>
              <w:rPr>
                <w:lang w:val="el-GR"/>
              </w:rPr>
            </w:pPr>
            <w:r w:rsidRPr="00970582">
              <w:rPr>
                <w:highlight w:val="cyan"/>
                <w:lang w:val="el-GR"/>
              </w:rPr>
              <w:t>1</w:t>
            </w:r>
            <w:r w:rsidR="00673098" w:rsidRPr="00970582">
              <w:rPr>
                <w:highlight w:val="cyan"/>
                <w:lang w:val="el-GR"/>
              </w:rPr>
              <w:t>1</w:t>
            </w:r>
            <w:r w:rsidRPr="00970582">
              <w:rPr>
                <w:highlight w:val="cyan"/>
                <w:lang w:val="el-GR"/>
              </w:rPr>
              <w:t>/0</w:t>
            </w:r>
            <w:r w:rsidR="00673098" w:rsidRPr="00970582">
              <w:rPr>
                <w:highlight w:val="cyan"/>
                <w:lang w:val="el-GR"/>
              </w:rPr>
              <w:t>4</w:t>
            </w:r>
            <w:r w:rsidRPr="00970582">
              <w:rPr>
                <w:highlight w:val="cyan"/>
                <w:lang w:val="el-GR"/>
              </w:rPr>
              <w:t>/2024</w:t>
            </w:r>
          </w:p>
        </w:tc>
        <w:tc>
          <w:tcPr>
            <w:tcW w:w="2551" w:type="dxa"/>
          </w:tcPr>
          <w:p w14:paraId="684A0098" w14:textId="77777777" w:rsidR="00AC1931" w:rsidRDefault="00AC1931" w:rsidP="00157763"/>
          <w:p w14:paraId="7A05A5A0" w14:textId="6982A0AD" w:rsidR="00AC1931" w:rsidRDefault="00E00DC5" w:rsidP="00157763">
            <w:pPr>
              <w:rPr>
                <w:lang w:val="el-GR"/>
              </w:rPr>
            </w:pPr>
            <w:r>
              <w:rPr>
                <w:lang w:val="el-GR"/>
              </w:rPr>
              <w:t>ΡΕΚΑΤΣΙΝΑ Μ.</w:t>
            </w:r>
          </w:p>
          <w:p w14:paraId="44F8EF85" w14:textId="77777777" w:rsidR="00AC1DCD" w:rsidRPr="00AC1DCD" w:rsidRDefault="00AC1DCD" w:rsidP="00157763">
            <w:pPr>
              <w:rPr>
                <w:lang w:val="el-GR"/>
              </w:rPr>
            </w:pPr>
          </w:p>
          <w:p w14:paraId="5AAC1522" w14:textId="4A679EBE" w:rsidR="00AC1931" w:rsidRPr="00AC1DCD" w:rsidRDefault="00970582" w:rsidP="00157763">
            <w:pPr>
              <w:rPr>
                <w:lang w:val="el-GR"/>
              </w:rPr>
            </w:pPr>
            <w:r>
              <w:rPr>
                <w:lang w:val="el-GR"/>
              </w:rPr>
              <w:t>ΟΡΦΑΝΟΥ Χ.</w:t>
            </w:r>
          </w:p>
        </w:tc>
      </w:tr>
      <w:tr w:rsidR="00AC1931" w14:paraId="0DE597C5" w14:textId="77777777" w:rsidTr="008F5918">
        <w:tc>
          <w:tcPr>
            <w:tcW w:w="6946" w:type="dxa"/>
          </w:tcPr>
          <w:p w14:paraId="24999381" w14:textId="735CC1A3" w:rsidR="00AC1931" w:rsidRDefault="00243C09" w:rsidP="00157763">
            <w:pPr>
              <w:rPr>
                <w:lang w:val="el-GR"/>
              </w:rPr>
            </w:pPr>
            <w:r w:rsidRPr="00243C09">
              <w:rPr>
                <w:lang w:val="el-GR"/>
              </w:rPr>
              <w:t>ΑΝΑΙΣΘΗΣΙΟΛΟΓΙΚΟΣ ΕΞΟΠΛΙΣΜΟΣ ΣΤΗΝ ΚΑΘΗΜΕΡΙΝΗ ΚΛΙΝΙΚΗ ΠΡΑΚΤΙΚΗ</w:t>
            </w:r>
          </w:p>
          <w:p w14:paraId="487D7D28" w14:textId="77777777" w:rsidR="00243C09" w:rsidRPr="00243C09" w:rsidRDefault="00243C09" w:rsidP="00157763">
            <w:pPr>
              <w:rPr>
                <w:lang w:val="el-GR"/>
              </w:rPr>
            </w:pPr>
          </w:p>
          <w:p w14:paraId="60CE787C" w14:textId="6BF10F47" w:rsidR="00AC1DCD" w:rsidRPr="00EA6D0A" w:rsidRDefault="00AC1DCD" w:rsidP="00157763">
            <w:pPr>
              <w:rPr>
                <w:highlight w:val="yellow"/>
                <w:lang w:val="el-GR"/>
              </w:rPr>
            </w:pPr>
          </w:p>
          <w:p w14:paraId="0738B922" w14:textId="298A23AE" w:rsidR="00D5673B" w:rsidRDefault="00D5673B" w:rsidP="00157763">
            <w:pPr>
              <w:rPr>
                <w:lang w:val="el-GR"/>
              </w:rPr>
            </w:pPr>
            <w:r>
              <w:rPr>
                <w:lang w:val="el-GR"/>
              </w:rPr>
              <w:t>ΑΝΑΙΣΘΗΣΙΑ ΕΚΤΌΣ ΧΕΙΡΟΥΡΓΕΊΟΥ</w:t>
            </w:r>
            <w:r w:rsidRPr="00D5673B">
              <w:rPr>
                <w:lang w:val="el-GR"/>
              </w:rPr>
              <w:t xml:space="preserve">: </w:t>
            </w:r>
            <w:r>
              <w:t>O</w:t>
            </w:r>
            <w:r>
              <w:rPr>
                <w:lang w:val="el-GR"/>
              </w:rPr>
              <w:t>Ι ΔΙΑΦΟΡΕΣ</w:t>
            </w:r>
          </w:p>
          <w:p w14:paraId="710FED8B" w14:textId="77777777" w:rsidR="00D5673B" w:rsidRDefault="00D5673B" w:rsidP="00157763">
            <w:pPr>
              <w:rPr>
                <w:lang w:val="el-GR"/>
              </w:rPr>
            </w:pPr>
            <w:r>
              <w:rPr>
                <w:lang w:val="el-GR"/>
              </w:rPr>
              <w:t xml:space="preserve"> ΠΡΟΚΛΗΣΕΙΣ</w:t>
            </w:r>
          </w:p>
          <w:p w14:paraId="572FD4AA" w14:textId="77777777" w:rsidR="00D5673B" w:rsidRDefault="00D5673B" w:rsidP="00157763">
            <w:pPr>
              <w:rPr>
                <w:lang w:val="el-GR"/>
              </w:rPr>
            </w:pPr>
          </w:p>
          <w:p w14:paraId="19E3F5A8" w14:textId="0B18F306" w:rsidR="00AC1DCD" w:rsidRPr="008B2FDE" w:rsidRDefault="008B2FDE" w:rsidP="00157763">
            <w:pPr>
              <w:rPr>
                <w:lang w:val="el-GR"/>
              </w:rPr>
            </w:pPr>
            <w:r>
              <w:rPr>
                <w:lang w:val="el-GR"/>
              </w:rPr>
              <w:t>ΠΕΡΙΕΓΧΕΙΡΗΤΙΚΉ ΝΕΦΡΙΚΗ ΑΝΕΠΑΡΚΕΙΑ</w:t>
            </w:r>
            <w:r w:rsidRPr="008B2FDE">
              <w:rPr>
                <w:lang w:val="el-GR"/>
              </w:rPr>
              <w:t xml:space="preserve">: </w:t>
            </w:r>
            <w:r>
              <w:rPr>
                <w:lang w:val="el-GR"/>
              </w:rPr>
              <w:t>ΔΙΑΓΝΩΣΗ, ΠΡΟΛΗΨΗ ΚΑΙ ΑΝΤΙΜΕΤΩΠΙΣΗ</w:t>
            </w:r>
          </w:p>
          <w:p w14:paraId="32BC7BDB" w14:textId="77777777" w:rsidR="00AC1931" w:rsidRPr="00AC1931" w:rsidRDefault="00AC1931" w:rsidP="00157763">
            <w:pPr>
              <w:rPr>
                <w:lang w:val="el-GR"/>
              </w:rPr>
            </w:pPr>
          </w:p>
          <w:p w14:paraId="03E84FB0" w14:textId="761590E2" w:rsidR="00AC1931" w:rsidRPr="00AC1931" w:rsidRDefault="00AC1931" w:rsidP="00157763">
            <w:pPr>
              <w:rPr>
                <w:lang w:val="el-GR"/>
              </w:rPr>
            </w:pPr>
          </w:p>
        </w:tc>
        <w:tc>
          <w:tcPr>
            <w:tcW w:w="1673" w:type="dxa"/>
          </w:tcPr>
          <w:p w14:paraId="0245BF39" w14:textId="5C25B5A8" w:rsidR="00AC1931" w:rsidRPr="00970582" w:rsidRDefault="00797459" w:rsidP="00157763">
            <w:pPr>
              <w:rPr>
                <w:highlight w:val="cyan"/>
                <w:lang w:val="el-GR"/>
              </w:rPr>
            </w:pPr>
            <w:r w:rsidRPr="00970582">
              <w:rPr>
                <w:highlight w:val="cyan"/>
                <w:lang w:val="el-GR"/>
              </w:rPr>
              <w:t>1</w:t>
            </w:r>
            <w:r w:rsidR="00673098" w:rsidRPr="00970582">
              <w:rPr>
                <w:highlight w:val="cyan"/>
                <w:lang w:val="el-GR"/>
              </w:rPr>
              <w:t>6</w:t>
            </w:r>
            <w:r w:rsidRPr="00970582">
              <w:rPr>
                <w:highlight w:val="cyan"/>
                <w:lang w:val="el-GR"/>
              </w:rPr>
              <w:t>/0</w:t>
            </w:r>
            <w:r w:rsidR="00673098" w:rsidRPr="00970582">
              <w:rPr>
                <w:highlight w:val="cyan"/>
                <w:lang w:val="el-GR"/>
              </w:rPr>
              <w:t>5</w:t>
            </w:r>
            <w:r w:rsidRPr="00970582">
              <w:rPr>
                <w:highlight w:val="cyan"/>
                <w:lang w:val="el-GR"/>
              </w:rPr>
              <w:t>/2024</w:t>
            </w:r>
          </w:p>
        </w:tc>
        <w:tc>
          <w:tcPr>
            <w:tcW w:w="2551" w:type="dxa"/>
          </w:tcPr>
          <w:p w14:paraId="62C7E299" w14:textId="53CFEFCC" w:rsidR="00AC1931" w:rsidRPr="00970582" w:rsidRDefault="00970582" w:rsidP="00157763">
            <w:pPr>
              <w:rPr>
                <w:lang w:val="el-GR"/>
              </w:rPr>
            </w:pPr>
            <w:r>
              <w:rPr>
                <w:lang w:val="el-GR"/>
              </w:rPr>
              <w:t>ΠΑΠΑΧΑΡΑΛΑΜΠΟΥΣ Π.</w:t>
            </w:r>
          </w:p>
          <w:p w14:paraId="294CEF36" w14:textId="77777777" w:rsidR="00AC1931" w:rsidRPr="00A02DB8" w:rsidRDefault="00AC1931" w:rsidP="00157763">
            <w:pPr>
              <w:rPr>
                <w:lang w:val="el-GR"/>
              </w:rPr>
            </w:pPr>
          </w:p>
          <w:p w14:paraId="383DA7D4" w14:textId="77777777" w:rsidR="00606814" w:rsidRDefault="00606814" w:rsidP="00157763">
            <w:pPr>
              <w:rPr>
                <w:lang w:val="el-GR"/>
              </w:rPr>
            </w:pPr>
          </w:p>
          <w:p w14:paraId="0781A61D" w14:textId="04FB5021" w:rsidR="00AC1931" w:rsidRPr="00243C09" w:rsidRDefault="00243C09" w:rsidP="00157763">
            <w:pPr>
              <w:rPr>
                <w:lang w:val="el-GR"/>
              </w:rPr>
            </w:pPr>
            <w:r>
              <w:rPr>
                <w:lang w:val="el-GR"/>
              </w:rPr>
              <w:t>ΚΟΥΤΑΛΑΣ Ι.</w:t>
            </w:r>
          </w:p>
          <w:p w14:paraId="469A498D" w14:textId="77777777" w:rsidR="00AC1931" w:rsidRPr="00A02DB8" w:rsidRDefault="00AC1931" w:rsidP="00157763">
            <w:pPr>
              <w:rPr>
                <w:lang w:val="el-GR"/>
              </w:rPr>
            </w:pPr>
          </w:p>
          <w:p w14:paraId="1C9DCA47" w14:textId="77777777" w:rsidR="008B2FDE" w:rsidRPr="00A02DB8" w:rsidRDefault="008B2FDE" w:rsidP="00157763">
            <w:pPr>
              <w:rPr>
                <w:lang w:val="el-GR"/>
              </w:rPr>
            </w:pPr>
          </w:p>
          <w:p w14:paraId="6FA7A804" w14:textId="56E860B0" w:rsidR="00D5673B" w:rsidRPr="00D5673B" w:rsidRDefault="00D5673B" w:rsidP="00157763">
            <w:pPr>
              <w:rPr>
                <w:lang w:val="el-GR"/>
              </w:rPr>
            </w:pPr>
            <w:r>
              <w:rPr>
                <w:lang w:val="el-GR"/>
              </w:rPr>
              <w:t>ΜΑΥΡΟΜΑΤΗ Μ.</w:t>
            </w:r>
          </w:p>
        </w:tc>
      </w:tr>
      <w:tr w:rsidR="00AC1931" w14:paraId="02797AC1" w14:textId="77777777" w:rsidTr="008F5918">
        <w:tc>
          <w:tcPr>
            <w:tcW w:w="6946" w:type="dxa"/>
          </w:tcPr>
          <w:p w14:paraId="3D31A31B" w14:textId="46DC43F1" w:rsidR="005740E3" w:rsidRPr="00B84C34" w:rsidRDefault="00E00DC5" w:rsidP="00157763">
            <w:pPr>
              <w:rPr>
                <w:lang w:val="el-GR"/>
              </w:rPr>
            </w:pPr>
            <w:r>
              <w:rPr>
                <w:lang w:val="el-GR"/>
              </w:rPr>
              <w:t>ΣΤΑΤΙΣΤΙΚΗ</w:t>
            </w:r>
          </w:p>
          <w:p w14:paraId="2A23C85D" w14:textId="77777777" w:rsidR="00921AFB" w:rsidRPr="00B84C34" w:rsidRDefault="00921AFB" w:rsidP="00157763">
            <w:pPr>
              <w:rPr>
                <w:lang w:val="el-GR"/>
              </w:rPr>
            </w:pPr>
          </w:p>
          <w:p w14:paraId="5A59B301" w14:textId="1457CC9D" w:rsidR="005740E3" w:rsidRPr="008B2FDE" w:rsidRDefault="008B2FDE" w:rsidP="005740E3">
            <w:pPr>
              <w:rPr>
                <w:lang w:val="el-GR"/>
              </w:rPr>
            </w:pPr>
            <w:r>
              <w:rPr>
                <w:lang w:val="el-GR"/>
              </w:rPr>
              <w:t>ΝΑΥΤΙΑ ΚΑΙ ΕΜΕΤΟΣ ΚΑΤΑ ΤΗΝ ΠΕΡΙΕΓΧΕΙΡΗΤΙΚΗ ΠΕΡΙΟΔΟ</w:t>
            </w:r>
            <w:r w:rsidRPr="008B2FDE">
              <w:rPr>
                <w:lang w:val="el-GR"/>
              </w:rPr>
              <w:t xml:space="preserve">: </w:t>
            </w:r>
            <w:r>
              <w:rPr>
                <w:lang w:val="el-GR"/>
              </w:rPr>
              <w:t>ΤΙ ΕΡΓΑΛΕΙΑ ΕΧΟΥΜΕ ΣΤΗ ΔΙΑΘΕΣΗ ΜΑΣ</w:t>
            </w:r>
            <w:r w:rsidR="00606814">
              <w:rPr>
                <w:lang w:val="el-GR"/>
              </w:rPr>
              <w:t xml:space="preserve"> ΓΙΑ ΠΡΟΛΗΨΗ ΚΑΙ ΑΝΤΙΜΕΤΩΠΙΣΗ</w:t>
            </w:r>
            <w:r>
              <w:rPr>
                <w:lang w:val="el-GR"/>
              </w:rPr>
              <w:t>?</w:t>
            </w:r>
          </w:p>
        </w:tc>
        <w:tc>
          <w:tcPr>
            <w:tcW w:w="1673" w:type="dxa"/>
          </w:tcPr>
          <w:p w14:paraId="3E35245A" w14:textId="1F0F59C7" w:rsidR="00AC1931" w:rsidRPr="00673098" w:rsidRDefault="00673098" w:rsidP="00157763">
            <w:pPr>
              <w:rPr>
                <w:highlight w:val="yellow"/>
                <w:lang w:val="el-GR"/>
              </w:rPr>
            </w:pPr>
            <w:r w:rsidRPr="00970582">
              <w:rPr>
                <w:highlight w:val="cyan"/>
                <w:lang w:val="el-GR"/>
              </w:rPr>
              <w:t>13/06/2024</w:t>
            </w:r>
          </w:p>
        </w:tc>
        <w:tc>
          <w:tcPr>
            <w:tcW w:w="2551" w:type="dxa"/>
          </w:tcPr>
          <w:p w14:paraId="4893802B" w14:textId="34078AA9" w:rsidR="00AC1931" w:rsidRPr="005740E3" w:rsidRDefault="00E00DC5" w:rsidP="00157763">
            <w:pPr>
              <w:rPr>
                <w:lang w:val="el-GR"/>
              </w:rPr>
            </w:pPr>
            <w:r>
              <w:rPr>
                <w:lang w:val="el-GR"/>
              </w:rPr>
              <w:t>ΠΑΡΑΣΚΕΥΑ Α.</w:t>
            </w:r>
          </w:p>
          <w:p w14:paraId="5DA8DE7E" w14:textId="77777777" w:rsidR="00AC1931" w:rsidRDefault="00AC1931" w:rsidP="00157763">
            <w:pPr>
              <w:rPr>
                <w:rFonts w:ascii="Calibri" w:eastAsia="+mj-ea" w:hAnsi="Calibri" w:cs="+mj-cs"/>
                <w:color w:val="000000"/>
                <w:kern w:val="24"/>
              </w:rPr>
            </w:pPr>
          </w:p>
          <w:p w14:paraId="326C5EB1" w14:textId="2927B7B0" w:rsidR="00AC1931" w:rsidRPr="008B2FDE" w:rsidRDefault="008B2FDE" w:rsidP="00157763">
            <w:pPr>
              <w:rPr>
                <w:lang w:val="el-GR"/>
              </w:rPr>
            </w:pPr>
            <w:r>
              <w:rPr>
                <w:lang w:val="el-GR"/>
              </w:rPr>
              <w:t xml:space="preserve">ΓΚΑΝΙΟΥ Α. </w:t>
            </w:r>
          </w:p>
        </w:tc>
      </w:tr>
      <w:tr w:rsidR="00AC1931" w14:paraId="13CC9D7C" w14:textId="77777777" w:rsidTr="008B2FDE">
        <w:trPr>
          <w:trHeight w:val="70"/>
        </w:trPr>
        <w:tc>
          <w:tcPr>
            <w:tcW w:w="6946" w:type="dxa"/>
          </w:tcPr>
          <w:p w14:paraId="64DBF893" w14:textId="514F15A6" w:rsidR="00AC1931" w:rsidRPr="00AC1931" w:rsidRDefault="00AC1931" w:rsidP="00157763">
            <w:pPr>
              <w:rPr>
                <w:lang w:val="el-GR"/>
              </w:rPr>
            </w:pPr>
          </w:p>
        </w:tc>
        <w:tc>
          <w:tcPr>
            <w:tcW w:w="1673" w:type="dxa"/>
          </w:tcPr>
          <w:p w14:paraId="65DC12DD" w14:textId="1012905A" w:rsidR="00AC1931" w:rsidRDefault="00AC1931" w:rsidP="00157763"/>
        </w:tc>
        <w:tc>
          <w:tcPr>
            <w:tcW w:w="2551" w:type="dxa"/>
          </w:tcPr>
          <w:p w14:paraId="3BD27483" w14:textId="196BEBBA" w:rsidR="00AC1931" w:rsidRDefault="00AC1931" w:rsidP="00157763"/>
        </w:tc>
      </w:tr>
    </w:tbl>
    <w:p w14:paraId="2BC253FF" w14:textId="77777777" w:rsidR="00904D5A" w:rsidRPr="008B2FDE" w:rsidRDefault="00904D5A" w:rsidP="00AC1931">
      <w:pPr>
        <w:pStyle w:val="1"/>
        <w:rPr>
          <w:lang w:val="en-US"/>
        </w:rPr>
      </w:pPr>
    </w:p>
    <w:sectPr w:rsidR="00904D5A" w:rsidRPr="008B2FDE" w:rsidSect="007C10B6">
      <w:type w:val="continuous"/>
      <w:pgSz w:w="11906" w:h="16838"/>
      <w:pgMar w:top="1440" w:right="42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BF8"/>
    <w:rsid w:val="000761AB"/>
    <w:rsid w:val="000A38E0"/>
    <w:rsid w:val="000A6797"/>
    <w:rsid w:val="00160AB9"/>
    <w:rsid w:val="001B6E65"/>
    <w:rsid w:val="0024221A"/>
    <w:rsid w:val="00243C09"/>
    <w:rsid w:val="00250957"/>
    <w:rsid w:val="002A10D3"/>
    <w:rsid w:val="002B25AA"/>
    <w:rsid w:val="002D35C6"/>
    <w:rsid w:val="002E67F7"/>
    <w:rsid w:val="00315417"/>
    <w:rsid w:val="003406A5"/>
    <w:rsid w:val="003943A5"/>
    <w:rsid w:val="003E1DC8"/>
    <w:rsid w:val="003E71A7"/>
    <w:rsid w:val="00400CB9"/>
    <w:rsid w:val="004252FA"/>
    <w:rsid w:val="00426B87"/>
    <w:rsid w:val="0047044A"/>
    <w:rsid w:val="00476414"/>
    <w:rsid w:val="0048149F"/>
    <w:rsid w:val="005273E2"/>
    <w:rsid w:val="00571777"/>
    <w:rsid w:val="005740E3"/>
    <w:rsid w:val="005D4C5D"/>
    <w:rsid w:val="00606814"/>
    <w:rsid w:val="00673098"/>
    <w:rsid w:val="00696AFC"/>
    <w:rsid w:val="006F4413"/>
    <w:rsid w:val="007214AD"/>
    <w:rsid w:val="00734E65"/>
    <w:rsid w:val="00751231"/>
    <w:rsid w:val="00783B8E"/>
    <w:rsid w:val="00797459"/>
    <w:rsid w:val="007C10B6"/>
    <w:rsid w:val="007D0BE3"/>
    <w:rsid w:val="008159F2"/>
    <w:rsid w:val="00826007"/>
    <w:rsid w:val="00846741"/>
    <w:rsid w:val="00851321"/>
    <w:rsid w:val="00857D23"/>
    <w:rsid w:val="008621FB"/>
    <w:rsid w:val="008B2FDE"/>
    <w:rsid w:val="008F5918"/>
    <w:rsid w:val="00904D5A"/>
    <w:rsid w:val="00907D93"/>
    <w:rsid w:val="00921AFB"/>
    <w:rsid w:val="00921DD7"/>
    <w:rsid w:val="00925ADF"/>
    <w:rsid w:val="009312DF"/>
    <w:rsid w:val="009371FC"/>
    <w:rsid w:val="00970582"/>
    <w:rsid w:val="009D5517"/>
    <w:rsid w:val="009F34BE"/>
    <w:rsid w:val="009F6498"/>
    <w:rsid w:val="00A02DB8"/>
    <w:rsid w:val="00A508DC"/>
    <w:rsid w:val="00A87BF8"/>
    <w:rsid w:val="00AC1931"/>
    <w:rsid w:val="00AC1DCD"/>
    <w:rsid w:val="00B33A47"/>
    <w:rsid w:val="00B63D35"/>
    <w:rsid w:val="00B84C34"/>
    <w:rsid w:val="00B92D22"/>
    <w:rsid w:val="00BE5D2D"/>
    <w:rsid w:val="00C700DF"/>
    <w:rsid w:val="00C75CB6"/>
    <w:rsid w:val="00CC7A16"/>
    <w:rsid w:val="00D33ACE"/>
    <w:rsid w:val="00D5673B"/>
    <w:rsid w:val="00D9691D"/>
    <w:rsid w:val="00DA0B72"/>
    <w:rsid w:val="00DD7015"/>
    <w:rsid w:val="00E00DC5"/>
    <w:rsid w:val="00E073F8"/>
    <w:rsid w:val="00E203FE"/>
    <w:rsid w:val="00E2771A"/>
    <w:rsid w:val="00EA6D0A"/>
    <w:rsid w:val="00EA750E"/>
    <w:rsid w:val="00EC3619"/>
    <w:rsid w:val="00ED106B"/>
    <w:rsid w:val="00ED7A22"/>
    <w:rsid w:val="00F12B06"/>
    <w:rsid w:val="00F62172"/>
    <w:rsid w:val="00F93ABE"/>
    <w:rsid w:val="00FB0577"/>
    <w:rsid w:val="00FC3DE0"/>
    <w:rsid w:val="00FE59EE"/>
    <w:rsid w:val="00FE6AC0"/>
    <w:rsid w:val="00FF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96D6BF"/>
  <w15:docId w15:val="{1575CC4C-355E-41B8-A4AA-78B8CB21E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7BF8"/>
    <w:pPr>
      <w:suppressAutoHyphens/>
    </w:pPr>
    <w:rPr>
      <w:rFonts w:ascii="Times New Roman" w:hAnsi="Times New Roman"/>
    </w:rPr>
  </w:style>
  <w:style w:type="paragraph" w:styleId="1">
    <w:name w:val="heading 1"/>
    <w:basedOn w:val="a"/>
    <w:next w:val="a"/>
    <w:link w:val="1Char"/>
    <w:uiPriority w:val="9"/>
    <w:qFormat/>
    <w:rsid w:val="00A87BF8"/>
    <w:pPr>
      <w:keepNext/>
      <w:tabs>
        <w:tab w:val="num" w:pos="360"/>
      </w:tabs>
      <w:jc w:val="center"/>
      <w:outlineLvl w:val="0"/>
    </w:p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87BF8"/>
    <w:pPr>
      <w:keepNext/>
      <w:tabs>
        <w:tab w:val="num" w:pos="360"/>
      </w:tabs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"/>
    <w:locked/>
    <w:rsid w:val="00A87BF8"/>
    <w:rPr>
      <w:rFonts w:ascii="Times New Roman" w:hAnsi="Times New Roman" w:cs="Times New Roman"/>
      <w:sz w:val="20"/>
      <w:szCs w:val="20"/>
      <w:lang w:eastAsia="el-GR"/>
    </w:rPr>
  </w:style>
  <w:style w:type="character" w:customStyle="1" w:styleId="2Char">
    <w:name w:val="Επικεφαλίδα 2 Char"/>
    <w:link w:val="2"/>
    <w:uiPriority w:val="9"/>
    <w:semiHidden/>
    <w:locked/>
    <w:rsid w:val="00A87BF8"/>
    <w:rPr>
      <w:rFonts w:ascii="Times New Roman" w:hAnsi="Times New Roman" w:cs="Times New Roman"/>
      <w:b/>
      <w:sz w:val="20"/>
      <w:szCs w:val="20"/>
      <w:lang w:eastAsia="el-GR"/>
    </w:rPr>
  </w:style>
  <w:style w:type="table" w:styleId="a3">
    <w:name w:val="Table Grid"/>
    <w:basedOn w:val="a1"/>
    <w:uiPriority w:val="39"/>
    <w:rsid w:val="00B92D22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FB0577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B0577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FB05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7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65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oa.webex.com/uoa/j.php?MTID=m2bc5fc5c4bc4afa5c97aac3996b0cc66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438</Words>
  <Characters>2369</Characters>
  <Application>Microsoft Office Word</Application>
  <DocSecurity>0</DocSecurity>
  <Lines>19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cp:lastModifiedBy>annie theodoraki</cp:lastModifiedBy>
  <cp:revision>2</cp:revision>
  <cp:lastPrinted>2020-02-20T12:14:00Z</cp:lastPrinted>
  <dcterms:created xsi:type="dcterms:W3CDTF">2023-12-14T14:39:00Z</dcterms:created>
  <dcterms:modified xsi:type="dcterms:W3CDTF">2023-12-14T14:39:00Z</dcterms:modified>
</cp:coreProperties>
</file>